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6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5"/>
        <w:gridCol w:w="620"/>
        <w:gridCol w:w="649"/>
        <w:gridCol w:w="7"/>
        <w:gridCol w:w="830"/>
        <w:gridCol w:w="904"/>
        <w:gridCol w:w="7"/>
        <w:gridCol w:w="709"/>
        <w:gridCol w:w="816"/>
        <w:gridCol w:w="7"/>
        <w:gridCol w:w="528"/>
        <w:gridCol w:w="551"/>
        <w:gridCol w:w="7"/>
        <w:gridCol w:w="601"/>
        <w:gridCol w:w="438"/>
        <w:gridCol w:w="15"/>
        <w:gridCol w:w="593"/>
        <w:gridCol w:w="409"/>
        <w:gridCol w:w="22"/>
        <w:gridCol w:w="586"/>
        <w:gridCol w:w="718"/>
        <w:tblGridChange w:id="0">
          <w:tblGrid>
            <w:gridCol w:w="3595"/>
            <w:gridCol w:w="620"/>
            <w:gridCol w:w="649"/>
            <w:gridCol w:w="7"/>
            <w:gridCol w:w="830"/>
            <w:gridCol w:w="904"/>
            <w:gridCol w:w="7"/>
            <w:gridCol w:w="709"/>
            <w:gridCol w:w="816"/>
            <w:gridCol w:w="7"/>
            <w:gridCol w:w="528"/>
            <w:gridCol w:w="551"/>
            <w:gridCol w:w="7"/>
            <w:gridCol w:w="601"/>
            <w:gridCol w:w="438"/>
            <w:gridCol w:w="15"/>
            <w:gridCol w:w="593"/>
            <w:gridCol w:w="409"/>
            <w:gridCol w:w="22"/>
            <w:gridCol w:w="586"/>
            <w:gridCol w:w="7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Student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Standard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 Test #s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 Test #s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6f6f6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6f6f6" w:val="clear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6f6f6" w:val="clear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6f6f6" w:val="clear"/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6f6f6" w:val="clear"/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6f6f6" w:val="clear"/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6f6f6" w:val="clear"/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//amKaHKjZ/K996sY2mZkxM1Q==">CgMxLjA4AHIhMW1kOUNIT1F3WUVPS0RHMkVzWDVmX3pKX3g2ektJbnZo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