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A96C" w14:textId="77777777" w:rsidR="008A6EF8" w:rsidRPr="008A6EF8" w:rsidRDefault="008A6EF8" w:rsidP="008A6EF8">
      <w:pPr>
        <w:jc w:val="center"/>
        <w:rPr>
          <w:rFonts w:ascii="Times New Roman" w:eastAsia="Times New Roman" w:hAnsi="Times New Roman" w:cs="Times New Roman"/>
          <w:b/>
        </w:rPr>
      </w:pPr>
      <w:r w:rsidRPr="008A6EF8">
        <w:rPr>
          <w:rFonts w:ascii="Times New Roman" w:eastAsia="Times New Roman" w:hAnsi="Times New Roman" w:cs="Times New Roman"/>
          <w:b/>
        </w:rPr>
        <w:t>IN THE DISTRICT COURT OF TULSA COUNTY</w:t>
      </w:r>
    </w:p>
    <w:p w14:paraId="28E58959" w14:textId="77777777" w:rsidR="008A6EF8" w:rsidRPr="008A6EF8" w:rsidRDefault="008A6EF8" w:rsidP="008A6EF8">
      <w:pPr>
        <w:jc w:val="center"/>
        <w:rPr>
          <w:rFonts w:ascii="Times New Roman" w:eastAsia="Times New Roman" w:hAnsi="Times New Roman" w:cs="Times New Roman"/>
          <w:b/>
        </w:rPr>
      </w:pPr>
      <w:r w:rsidRPr="008A6EF8">
        <w:rPr>
          <w:rFonts w:ascii="Times New Roman" w:eastAsia="Times New Roman" w:hAnsi="Times New Roman" w:cs="Times New Roman"/>
          <w:b/>
        </w:rPr>
        <w:t xml:space="preserve"> STATE OF OKLAHOMA</w:t>
      </w:r>
    </w:p>
    <w:p w14:paraId="1F8A70DE" w14:textId="77777777" w:rsidR="008A6EF8" w:rsidRPr="008A6EF8" w:rsidRDefault="008A6EF8" w:rsidP="008A6EF8">
      <w:pPr>
        <w:jc w:val="center"/>
        <w:rPr>
          <w:rFonts w:ascii="Times New Roman" w:eastAsia="Times New Roman" w:hAnsi="Times New Roman" w:cs="Times New Roman"/>
          <w:b/>
        </w:rPr>
      </w:pPr>
    </w:p>
    <w:p w14:paraId="1D18ADAC" w14:textId="77777777" w:rsidR="008A6EF8" w:rsidRPr="008A6EF8" w:rsidRDefault="008A6EF8" w:rsidP="008A6EF8">
      <w:pPr>
        <w:jc w:val="both"/>
        <w:rPr>
          <w:rFonts w:ascii="Times New Roman" w:eastAsia="Times New Roman" w:hAnsi="Times New Roman" w:cs="Times New Roman"/>
          <w:b/>
        </w:rPr>
      </w:pPr>
      <w:r w:rsidRPr="008A6EF8">
        <w:rPr>
          <w:rFonts w:ascii="Times New Roman" w:eastAsia="Times New Roman" w:hAnsi="Times New Roman" w:cs="Times New Roman"/>
          <w:b/>
        </w:rPr>
        <w:t xml:space="preserve">STATE OF OKLAHOMA, </w:t>
      </w: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  <w:t>)</w:t>
      </w:r>
    </w:p>
    <w:p w14:paraId="56CB5BBA" w14:textId="77777777" w:rsidR="008A6EF8" w:rsidRPr="008A6EF8" w:rsidRDefault="008A6EF8" w:rsidP="008A6EF8">
      <w:pPr>
        <w:jc w:val="both"/>
        <w:rPr>
          <w:rFonts w:ascii="Times New Roman" w:eastAsia="Times New Roman" w:hAnsi="Times New Roman" w:cs="Times New Roman"/>
          <w:b/>
        </w:rPr>
      </w:pP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  <w:t>Plaintiff,</w:t>
      </w: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  <w:t>)</w:t>
      </w:r>
    </w:p>
    <w:p w14:paraId="528AC9E8" w14:textId="351AB398" w:rsidR="008A6EF8" w:rsidRPr="008A6EF8" w:rsidRDefault="008A6EF8" w:rsidP="008A6EF8">
      <w:pPr>
        <w:rPr>
          <w:rFonts w:ascii="Times New Roman" w:eastAsia="Times New Roman" w:hAnsi="Times New Roman" w:cs="Times New Roman"/>
          <w:b/>
        </w:rPr>
      </w:pPr>
      <w:r w:rsidRPr="008A6EF8">
        <w:rPr>
          <w:rFonts w:ascii="Times New Roman" w:eastAsia="Times New Roman" w:hAnsi="Times New Roman" w:cs="Times New Roman"/>
          <w:b/>
        </w:rPr>
        <w:t>v.</w:t>
      </w: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  <w:t>)</w:t>
      </w:r>
      <w:r w:rsidRPr="008A6EF8">
        <w:rPr>
          <w:rFonts w:ascii="Times New Roman" w:eastAsia="Times New Roman" w:hAnsi="Times New Roman" w:cs="Times New Roman"/>
          <w:b/>
        </w:rPr>
        <w:tab/>
        <w:t xml:space="preserve">Case No. </w:t>
      </w:r>
      <w:r w:rsidR="00AD2659">
        <w:rPr>
          <w:rFonts w:ascii="Times New Roman" w:eastAsia="Times New Roman" w:hAnsi="Times New Roman" w:cs="Times New Roman"/>
          <w:b/>
        </w:rPr>
        <w:t>XXXXXXXX</w:t>
      </w:r>
    </w:p>
    <w:p w14:paraId="3170B33B" w14:textId="77777777" w:rsidR="008A6EF8" w:rsidRPr="008A6EF8" w:rsidRDefault="008A6EF8" w:rsidP="008A6EF8">
      <w:pPr>
        <w:rPr>
          <w:rFonts w:ascii="Times New Roman" w:eastAsia="Times New Roman" w:hAnsi="Times New Roman" w:cs="Times New Roman"/>
          <w:b/>
        </w:rPr>
      </w:pP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  <w:t>)</w:t>
      </w: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  <w:t xml:space="preserve">  </w:t>
      </w:r>
    </w:p>
    <w:p w14:paraId="4B98B221" w14:textId="6D0665D5" w:rsidR="008A6EF8" w:rsidRPr="008A6EF8" w:rsidRDefault="00AD2659" w:rsidP="008A6EF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-2"/>
        </w:rPr>
        <w:t>XXXXXX</w:t>
      </w:r>
      <w:r w:rsidR="00B253E2">
        <w:rPr>
          <w:rFonts w:ascii="Times New Roman" w:eastAsia="Times New Roman" w:hAnsi="Times New Roman" w:cs="Times New Roman"/>
          <w:b/>
          <w:spacing w:val="-2"/>
        </w:rPr>
        <w:t>,</w:t>
      </w:r>
      <w:r>
        <w:rPr>
          <w:rFonts w:ascii="Times New Roman" w:eastAsia="Times New Roman" w:hAnsi="Times New Roman" w:cs="Times New Roman"/>
          <w:b/>
          <w:spacing w:val="-2"/>
        </w:rPr>
        <w:tab/>
      </w:r>
      <w:r>
        <w:rPr>
          <w:rFonts w:ascii="Times New Roman" w:eastAsia="Times New Roman" w:hAnsi="Times New Roman" w:cs="Times New Roman"/>
          <w:b/>
          <w:spacing w:val="-2"/>
        </w:rPr>
        <w:tab/>
      </w:r>
      <w:r>
        <w:rPr>
          <w:rFonts w:ascii="Times New Roman" w:eastAsia="Times New Roman" w:hAnsi="Times New Roman" w:cs="Times New Roman"/>
          <w:b/>
          <w:spacing w:val="-2"/>
        </w:rPr>
        <w:tab/>
      </w:r>
      <w:r>
        <w:rPr>
          <w:rFonts w:ascii="Times New Roman" w:eastAsia="Times New Roman" w:hAnsi="Times New Roman" w:cs="Times New Roman"/>
          <w:b/>
          <w:spacing w:val="-2"/>
        </w:rPr>
        <w:tab/>
      </w:r>
      <w:r w:rsidR="008A6EF8" w:rsidRPr="008A6EF8">
        <w:rPr>
          <w:rFonts w:ascii="Times New Roman" w:eastAsia="Times New Roman" w:hAnsi="Times New Roman" w:cs="Times New Roman"/>
          <w:b/>
        </w:rPr>
        <w:tab/>
        <w:t>)</w:t>
      </w:r>
      <w:r w:rsidR="008A6EF8" w:rsidRPr="008A6EF8">
        <w:rPr>
          <w:rFonts w:ascii="Times New Roman" w:eastAsia="Times New Roman" w:hAnsi="Times New Roman" w:cs="Times New Roman"/>
          <w:b/>
        </w:rPr>
        <w:tab/>
      </w:r>
      <w:r w:rsidR="008A6EF8" w:rsidRPr="008A6EF8">
        <w:rPr>
          <w:rFonts w:ascii="Times New Roman" w:eastAsia="Times New Roman" w:hAnsi="Times New Roman" w:cs="Times New Roman"/>
          <w:b/>
        </w:rPr>
        <w:tab/>
        <w:t xml:space="preserve">     </w:t>
      </w:r>
    </w:p>
    <w:p w14:paraId="3BF671B5" w14:textId="77777777" w:rsidR="008A6EF8" w:rsidRPr="008A6EF8" w:rsidRDefault="008A6EF8" w:rsidP="008A6EF8">
      <w:pPr>
        <w:rPr>
          <w:rFonts w:ascii="Times New Roman" w:eastAsia="Times New Roman" w:hAnsi="Times New Roman" w:cs="Times New Roman"/>
          <w:b/>
        </w:rPr>
      </w:pP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  <w:t>Defendant.</w:t>
      </w: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  <w:t>)</w:t>
      </w:r>
    </w:p>
    <w:p w14:paraId="7874FECC" w14:textId="77777777" w:rsidR="008A6EF8" w:rsidRPr="008A6EF8" w:rsidRDefault="008A6EF8" w:rsidP="008A6EF8">
      <w:pPr>
        <w:rPr>
          <w:rFonts w:ascii="Times New Roman" w:eastAsia="Times New Roman" w:hAnsi="Times New Roman" w:cs="Times New Roman"/>
          <w:b/>
        </w:rPr>
      </w:pP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</w:r>
      <w:r w:rsidRPr="008A6EF8">
        <w:rPr>
          <w:rFonts w:ascii="Times New Roman" w:eastAsia="Times New Roman" w:hAnsi="Times New Roman" w:cs="Times New Roman"/>
          <w:b/>
        </w:rPr>
        <w:tab/>
      </w:r>
    </w:p>
    <w:p w14:paraId="0AAA686B" w14:textId="77777777" w:rsidR="008A6EF8" w:rsidRDefault="008A6EF8" w:rsidP="008A6EF8">
      <w:pPr>
        <w:jc w:val="center"/>
        <w:rPr>
          <w:b/>
          <w:u w:val="single"/>
        </w:rPr>
      </w:pPr>
    </w:p>
    <w:p w14:paraId="2038E252" w14:textId="43382477" w:rsidR="008A6EF8" w:rsidRPr="00AD020B" w:rsidRDefault="008A6EF8" w:rsidP="00D84813">
      <w:pPr>
        <w:jc w:val="center"/>
        <w:rPr>
          <w:rFonts w:ascii="Times New Roman" w:hAnsi="Times New Roman" w:cs="Times New Roman"/>
          <w:b/>
          <w:u w:val="single"/>
        </w:rPr>
      </w:pPr>
      <w:r w:rsidRPr="00AD020B">
        <w:rPr>
          <w:rFonts w:ascii="Times New Roman" w:hAnsi="Times New Roman" w:cs="Times New Roman"/>
          <w:b/>
          <w:u w:val="single"/>
        </w:rPr>
        <w:t>ORDER</w:t>
      </w:r>
    </w:p>
    <w:p w14:paraId="414F1731" w14:textId="5A743825" w:rsidR="008A6EF8" w:rsidRPr="00B45BDE" w:rsidRDefault="008A6EF8" w:rsidP="00AD2659">
      <w:pPr>
        <w:pStyle w:val="BodyText"/>
        <w:tabs>
          <w:tab w:val="left" w:pos="7256"/>
          <w:tab w:val="left" w:pos="8050"/>
        </w:tabs>
        <w:spacing w:before="255" w:line="247" w:lineRule="auto"/>
        <w:ind w:firstLine="720"/>
        <w:jc w:val="both"/>
      </w:pPr>
      <w:r>
        <w:rPr>
          <w:spacing w:val="-3"/>
        </w:rPr>
        <w:t xml:space="preserve">NOW on this ____ day of ________________, 20___, the above-entitled action, </w:t>
      </w:r>
      <w:r w:rsidR="00173F15">
        <w:rPr>
          <w:spacing w:val="-3"/>
        </w:rPr>
        <w:t xml:space="preserve">comes on for status of restoration treatment.  </w:t>
      </w:r>
      <w:r w:rsidRPr="00B45BDE">
        <w:rPr>
          <w:w w:val="105"/>
        </w:rPr>
        <w:t xml:space="preserve">Defendant, </w:t>
      </w:r>
      <w:r w:rsidR="00173F15" w:rsidRPr="00AD2659">
        <w:rPr>
          <w:b/>
          <w:bCs/>
          <w:w w:val="105"/>
        </w:rPr>
        <w:t>appear/appears not</w:t>
      </w:r>
      <w:r w:rsidR="00173F15">
        <w:rPr>
          <w:w w:val="105"/>
        </w:rPr>
        <w:t>,</w:t>
      </w:r>
      <w:r w:rsidRPr="00B45BDE">
        <w:rPr>
          <w:w w:val="105"/>
        </w:rPr>
        <w:t xml:space="preserve"> being </w:t>
      </w:r>
      <w:r>
        <w:rPr>
          <w:w w:val="105"/>
        </w:rPr>
        <w:t xml:space="preserve">represented by </w:t>
      </w:r>
      <w:r w:rsidR="00173F15">
        <w:rPr>
          <w:w w:val="105"/>
        </w:rPr>
        <w:t>counsel</w:t>
      </w:r>
      <w:r w:rsidR="00AD2659">
        <w:rPr>
          <w:w w:val="105"/>
        </w:rPr>
        <w:t xml:space="preserve"> ___________________</w:t>
      </w:r>
      <w:r w:rsidRPr="00B45BDE">
        <w:rPr>
          <w:w w:val="105"/>
        </w:rPr>
        <w:t xml:space="preserve"> </w:t>
      </w:r>
      <w:r w:rsidRPr="00B45BDE">
        <w:t>the State appearing by Assistant District Attorney, _______</w:t>
      </w:r>
      <w:r w:rsidR="00AD020B">
        <w:t>_</w:t>
      </w:r>
      <w:r w:rsidRPr="00B45BDE">
        <w:t>_____</w:t>
      </w:r>
      <w:r w:rsidR="00957956">
        <w:t>____</w:t>
      </w:r>
      <w:r w:rsidR="0060393F">
        <w:t>______</w:t>
      </w:r>
      <w:r>
        <w:t>.</w:t>
      </w:r>
    </w:p>
    <w:p w14:paraId="347C2C0D" w14:textId="5F9FABCA" w:rsidR="008A6EF8" w:rsidRPr="00B45BDE" w:rsidRDefault="00ED2C03" w:rsidP="008A6EF8">
      <w:pPr>
        <w:pStyle w:val="BodyText"/>
        <w:spacing w:before="238"/>
      </w:pPr>
      <w:r>
        <w:t>THE COURT FINDS:</w:t>
      </w:r>
    </w:p>
    <w:p w14:paraId="7559049A" w14:textId="0CA71FB7" w:rsidR="008A6EF8" w:rsidRDefault="008A6EF8" w:rsidP="00173F15">
      <w:pPr>
        <w:pStyle w:val="BodyText"/>
        <w:spacing w:before="250" w:line="247" w:lineRule="auto"/>
        <w:ind w:right="1" w:hanging="4"/>
        <w:jc w:val="both"/>
      </w:pPr>
      <w:r w:rsidRPr="00716012">
        <w:t>THAT</w:t>
      </w:r>
      <w:r w:rsidRPr="00716012">
        <w:rPr>
          <w:spacing w:val="15"/>
        </w:rPr>
        <w:t xml:space="preserve"> </w:t>
      </w:r>
      <w:r w:rsidR="00ED2C03">
        <w:rPr>
          <w:spacing w:val="15"/>
        </w:rPr>
        <w:t xml:space="preserve">on _________, the Court found </w:t>
      </w:r>
      <w:r w:rsidRPr="00716012">
        <w:t>Defendant</w:t>
      </w:r>
      <w:r w:rsidR="00ED2C03">
        <w:t>, incompetent,</w:t>
      </w:r>
      <w:r>
        <w:t xml:space="preserve"> </w:t>
      </w:r>
      <w:r w:rsidRPr="00716012">
        <w:t>a</w:t>
      </w:r>
      <w:r w:rsidR="00ED2C03">
        <w:t xml:space="preserve"> person with a</w:t>
      </w:r>
      <w:r w:rsidRPr="00716012">
        <w:rPr>
          <w:spacing w:val="6"/>
        </w:rPr>
        <w:t xml:space="preserve"> </w:t>
      </w:r>
      <w:r w:rsidRPr="00716012">
        <w:t>mental</w:t>
      </w:r>
      <w:r w:rsidRPr="00716012">
        <w:rPr>
          <w:spacing w:val="19"/>
        </w:rPr>
        <w:t xml:space="preserve"> </w:t>
      </w:r>
      <w:r w:rsidRPr="00716012">
        <w:t>illness</w:t>
      </w:r>
      <w:r w:rsidRPr="00716012">
        <w:rPr>
          <w:spacing w:val="12"/>
        </w:rPr>
        <w:t xml:space="preserve"> </w:t>
      </w:r>
      <w:r w:rsidRPr="00716012">
        <w:t>or</w:t>
      </w:r>
      <w:r w:rsidRPr="00716012">
        <w:rPr>
          <w:spacing w:val="3"/>
        </w:rPr>
        <w:t xml:space="preserve"> </w:t>
      </w:r>
      <w:r w:rsidRPr="00716012">
        <w:t>a</w:t>
      </w:r>
      <w:r w:rsidRPr="00716012">
        <w:rPr>
          <w:spacing w:val="10"/>
        </w:rPr>
        <w:t xml:space="preserve"> </w:t>
      </w:r>
      <w:r w:rsidRPr="00716012">
        <w:t>person</w:t>
      </w:r>
      <w:r w:rsidRPr="00716012">
        <w:rPr>
          <w:spacing w:val="13"/>
        </w:rPr>
        <w:t xml:space="preserve"> </w:t>
      </w:r>
      <w:r w:rsidRPr="00716012">
        <w:t>requiring</w:t>
      </w:r>
      <w:r w:rsidRPr="00716012">
        <w:rPr>
          <w:spacing w:val="17"/>
        </w:rPr>
        <w:t xml:space="preserve"> </w:t>
      </w:r>
      <w:r w:rsidRPr="00716012">
        <w:t>treatment</w:t>
      </w:r>
      <w:r w:rsidRPr="00716012">
        <w:rPr>
          <w:spacing w:val="17"/>
        </w:rPr>
        <w:t xml:space="preserve"> </w:t>
      </w:r>
      <w:r w:rsidRPr="00716012">
        <w:rPr>
          <w:spacing w:val="-5"/>
        </w:rPr>
        <w:t xml:space="preserve">as </w:t>
      </w:r>
      <w:r w:rsidRPr="00716012">
        <w:t>defined by Oklahoma Statute Title 43A, Section 1-103</w:t>
      </w:r>
      <w:r w:rsidR="00ED2C03">
        <w:t>, but</w:t>
      </w:r>
      <w:r w:rsidR="00ED2C03" w:rsidRPr="00B45BDE">
        <w:rPr>
          <w:spacing w:val="-2"/>
        </w:rPr>
        <w:t xml:space="preserve"> </w:t>
      </w:r>
      <w:r w:rsidR="00ED2C03" w:rsidRPr="00B45BDE">
        <w:t>not incompetent because of an intellectual disability as defined in Section 1408 of Title 10 of the Oklahoma Statutes;</w:t>
      </w:r>
      <w:r w:rsidR="00830F99">
        <w:t xml:space="preserve"> and</w:t>
      </w:r>
    </w:p>
    <w:p w14:paraId="7C2D785F" w14:textId="77777777" w:rsidR="00ED2C03" w:rsidRDefault="00ED2C03" w:rsidP="008A6EF8">
      <w:pPr>
        <w:pStyle w:val="BodyText"/>
        <w:spacing w:before="3" w:line="244" w:lineRule="auto"/>
        <w:ind w:right="122"/>
        <w:jc w:val="both"/>
      </w:pPr>
    </w:p>
    <w:p w14:paraId="534590FD" w14:textId="624D8215" w:rsidR="008A6EF8" w:rsidRDefault="00ED2C03" w:rsidP="008A6EF8">
      <w:pPr>
        <w:pStyle w:val="BodyText"/>
        <w:spacing w:before="3" w:line="244" w:lineRule="auto"/>
        <w:ind w:right="122"/>
        <w:jc w:val="both"/>
      </w:pPr>
      <w:r w:rsidRPr="00ED2C03">
        <w:t>THAT on __________ date, the</w:t>
      </w:r>
      <w:r w:rsidR="008A6EF8" w:rsidRPr="00ED2C03">
        <w:t xml:space="preserve"> Court Ordered the Department of Mental Health and Substance Abuse Services </w:t>
      </w:r>
      <w:r w:rsidRPr="00ED2C03">
        <w:t xml:space="preserve">to </w:t>
      </w:r>
      <w:r w:rsidR="008A6EF8" w:rsidRPr="00ED2C03">
        <w:t>provide treatment, therapy or training which is calculated to allow Defendant</w:t>
      </w:r>
      <w:r w:rsidRPr="00ED2C03">
        <w:t xml:space="preserve"> </w:t>
      </w:r>
      <w:r w:rsidR="008A6EF8" w:rsidRPr="00ED2C03">
        <w:t xml:space="preserve">to achieve </w:t>
      </w:r>
      <w:r w:rsidR="008A6EF8" w:rsidRPr="00ED2C03">
        <w:rPr>
          <w:spacing w:val="-2"/>
        </w:rPr>
        <w:t>competency</w:t>
      </w:r>
      <w:r w:rsidRPr="00ED2C03">
        <w:rPr>
          <w:spacing w:val="-2"/>
        </w:rPr>
        <w:t xml:space="preserve"> within a reasonable period of time as defined</w:t>
      </w:r>
      <w:r w:rsidRPr="00ED2C03">
        <w:t xml:space="preserve"> in 22 O.S.2011,</w:t>
      </w:r>
      <w:r w:rsidRPr="00ED2C03">
        <w:rPr>
          <w:spacing w:val="40"/>
        </w:rPr>
        <w:t xml:space="preserve"> </w:t>
      </w:r>
      <w:r w:rsidRPr="00ED2C03">
        <w:t xml:space="preserve">§ 1175.1(6). </w:t>
      </w:r>
    </w:p>
    <w:p w14:paraId="605F8510" w14:textId="5E087707" w:rsidR="00ED2C03" w:rsidRDefault="00ED2C03" w:rsidP="008A6EF8">
      <w:pPr>
        <w:pStyle w:val="BodyText"/>
        <w:spacing w:before="3" w:line="244" w:lineRule="auto"/>
        <w:ind w:right="122"/>
        <w:jc w:val="both"/>
      </w:pPr>
    </w:p>
    <w:p w14:paraId="1A4CE28E" w14:textId="3D5AC989" w:rsidR="00173F15" w:rsidRDefault="00ED2C03" w:rsidP="008A6EF8">
      <w:pPr>
        <w:pStyle w:val="BodyText"/>
        <w:spacing w:before="3" w:line="244" w:lineRule="auto"/>
        <w:ind w:right="122"/>
        <w:jc w:val="both"/>
      </w:pPr>
      <w:r w:rsidRPr="00B45BDE">
        <w:t>THEREFORE,</w:t>
      </w:r>
      <w:r w:rsidRPr="00B45BDE">
        <w:rPr>
          <w:spacing w:val="67"/>
        </w:rPr>
        <w:t xml:space="preserve"> </w:t>
      </w:r>
      <w:r w:rsidRPr="00B45BDE">
        <w:t>IT</w:t>
      </w:r>
      <w:r w:rsidRPr="00B45BDE">
        <w:rPr>
          <w:spacing w:val="44"/>
        </w:rPr>
        <w:t xml:space="preserve"> </w:t>
      </w:r>
      <w:r w:rsidRPr="00B45BDE">
        <w:t>IS</w:t>
      </w:r>
      <w:r w:rsidRPr="00B45BDE">
        <w:rPr>
          <w:spacing w:val="48"/>
        </w:rPr>
        <w:t xml:space="preserve"> </w:t>
      </w:r>
      <w:r w:rsidRPr="00B45BDE">
        <w:t>HEREBY</w:t>
      </w:r>
      <w:r w:rsidR="00AD020B">
        <w:rPr>
          <w:spacing w:val="61"/>
        </w:rPr>
        <w:t xml:space="preserve"> </w:t>
      </w:r>
      <w:r w:rsidRPr="00B45BDE">
        <w:t>ORDERED</w:t>
      </w:r>
      <w:r w:rsidR="00C75404">
        <w:t xml:space="preserve"> that</w:t>
      </w:r>
      <w:r>
        <w:t xml:space="preserve"> </w:t>
      </w:r>
      <w:r w:rsidR="00173F15">
        <w:t>this matter be set for Final Restoration Hearing on the _____day of _______________, 20___ pursuant to 22 O.S. 1175.6a(E)(1).</w:t>
      </w:r>
    </w:p>
    <w:p w14:paraId="0B1FBE9F" w14:textId="77777777" w:rsidR="00173F15" w:rsidRDefault="00173F15" w:rsidP="008A6EF8">
      <w:pPr>
        <w:pStyle w:val="BodyText"/>
        <w:spacing w:before="3" w:line="244" w:lineRule="auto"/>
        <w:ind w:right="122"/>
        <w:jc w:val="both"/>
      </w:pPr>
    </w:p>
    <w:p w14:paraId="1CD90185" w14:textId="76ACD073" w:rsidR="00ED2C03" w:rsidRDefault="00173F15" w:rsidP="008A6EF8">
      <w:pPr>
        <w:pStyle w:val="BodyText"/>
        <w:spacing w:before="3" w:line="244" w:lineRule="auto"/>
        <w:ind w:right="122"/>
        <w:jc w:val="both"/>
      </w:pPr>
      <w:r>
        <w:t xml:space="preserve">No less than fifteen (15) days prior to said hearing, </w:t>
      </w:r>
      <w:r w:rsidR="00ED2C03">
        <w:t>the Oklahoma Department of Mental Health and Substance Abuse Services shall submit a report to th</w:t>
      </w:r>
      <w:r w:rsidR="00C75404">
        <w:t>e c</w:t>
      </w:r>
      <w:r w:rsidR="00ED2C03">
        <w:t>ourt, the Defendant’s attorney</w:t>
      </w:r>
      <w:r w:rsidR="00C75404">
        <w:t>, and A</w:t>
      </w:r>
      <w:r w:rsidR="00AD020B">
        <w:t>ssistant District Attorney</w:t>
      </w:r>
      <w:r>
        <w:t xml:space="preserve"> as required by</w:t>
      </w:r>
      <w:r w:rsidR="00AD020B">
        <w:t xml:space="preserve"> 22 O.S. 1175.6a(E)(1),</w:t>
      </w:r>
      <w:r w:rsidR="00C75404">
        <w:t xml:space="preserve"> detailing the following: </w:t>
      </w:r>
    </w:p>
    <w:p w14:paraId="6D0F8917" w14:textId="080B231B" w:rsidR="00C75404" w:rsidRDefault="00C75404" w:rsidP="008A6EF8">
      <w:pPr>
        <w:pStyle w:val="BodyText"/>
        <w:spacing w:before="3" w:line="244" w:lineRule="auto"/>
        <w:ind w:right="122"/>
        <w:jc w:val="both"/>
      </w:pPr>
    </w:p>
    <w:p w14:paraId="2E4E7E14" w14:textId="2022D172" w:rsidR="00C75404" w:rsidRDefault="00C75404" w:rsidP="00C75404">
      <w:pPr>
        <w:pStyle w:val="BodyText"/>
        <w:numPr>
          <w:ilvl w:val="0"/>
          <w:numId w:val="2"/>
        </w:numPr>
        <w:spacing w:before="3" w:line="244" w:lineRule="auto"/>
        <w:ind w:right="122"/>
        <w:jc w:val="both"/>
      </w:pPr>
      <w:r>
        <w:t xml:space="preserve">The </w:t>
      </w:r>
      <w:r w:rsidR="00173F15">
        <w:t>Defendant’s</w:t>
      </w:r>
      <w:r>
        <w:t xml:space="preserve"> status and progress in being restored to competency</w:t>
      </w:r>
    </w:p>
    <w:p w14:paraId="7D3DCCD4" w14:textId="7EC0287A" w:rsidR="00C75404" w:rsidRDefault="00C75404" w:rsidP="00C75404">
      <w:pPr>
        <w:pStyle w:val="BodyText"/>
        <w:numPr>
          <w:ilvl w:val="0"/>
          <w:numId w:val="2"/>
        </w:numPr>
        <w:spacing w:before="3" w:line="244" w:lineRule="auto"/>
        <w:ind w:right="122"/>
        <w:jc w:val="both"/>
      </w:pPr>
      <w:r>
        <w:t>The person’s historical and current compliance with medication and treatment, and,</w:t>
      </w:r>
    </w:p>
    <w:p w14:paraId="375F04BD" w14:textId="2E5FB4D2" w:rsidR="008A6EF8" w:rsidRDefault="00C75404" w:rsidP="00AD020B">
      <w:pPr>
        <w:pStyle w:val="BodyText"/>
        <w:numPr>
          <w:ilvl w:val="0"/>
          <w:numId w:val="2"/>
        </w:numPr>
        <w:spacing w:before="3" w:line="244" w:lineRule="auto"/>
        <w:ind w:right="122"/>
        <w:jc w:val="both"/>
      </w:pPr>
      <w:r>
        <w:t xml:space="preserve">A plan for competency restoration if additional competency restoration services are ordered by the court. </w:t>
      </w:r>
    </w:p>
    <w:p w14:paraId="28A8AC77" w14:textId="77777777" w:rsidR="00AD020B" w:rsidRDefault="00AD020B" w:rsidP="00AD020B">
      <w:pPr>
        <w:pStyle w:val="BodyText"/>
        <w:spacing w:before="3" w:line="244" w:lineRule="auto"/>
        <w:ind w:right="122"/>
        <w:jc w:val="both"/>
      </w:pPr>
    </w:p>
    <w:p w14:paraId="662FD172" w14:textId="3AE49C7C" w:rsidR="008A6EF8" w:rsidRDefault="008A6EF8" w:rsidP="00AD020B">
      <w:pPr>
        <w:pStyle w:val="BodyText"/>
        <w:spacing w:before="171" w:line="252" w:lineRule="auto"/>
        <w:ind w:right="11"/>
        <w:jc w:val="both"/>
      </w:pPr>
    </w:p>
    <w:p w14:paraId="4E6B72D2" w14:textId="77777777" w:rsidR="008759D1" w:rsidRDefault="008759D1" w:rsidP="008A6EF8">
      <w:pPr>
        <w:pStyle w:val="BodyText"/>
        <w:spacing w:before="171" w:line="252" w:lineRule="auto"/>
        <w:ind w:left="47" w:right="11" w:firstLine="714"/>
        <w:jc w:val="both"/>
      </w:pPr>
    </w:p>
    <w:p w14:paraId="53D4C0CC" w14:textId="77777777" w:rsidR="008A6EF8" w:rsidRPr="00B45BDE" w:rsidRDefault="008A6EF8" w:rsidP="008A6EF8">
      <w:pPr>
        <w:tabs>
          <w:tab w:val="left" w:pos="-720"/>
        </w:tabs>
        <w:suppressAutoHyphens/>
        <w:jc w:val="center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B45BDE">
        <w:rPr>
          <w:spacing w:val="-3"/>
        </w:rPr>
        <w:t>___________________________________________</w:t>
      </w:r>
    </w:p>
    <w:p w14:paraId="23F521FC" w14:textId="5A668782" w:rsidR="008A6EF8" w:rsidRPr="00AD020B" w:rsidRDefault="008A6EF8" w:rsidP="008A6EF8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B45BDE">
        <w:rPr>
          <w:spacing w:val="-3"/>
        </w:rPr>
        <w:tab/>
      </w:r>
      <w:r w:rsidRPr="00B45BDE">
        <w:rPr>
          <w:spacing w:val="-3"/>
        </w:rPr>
        <w:tab/>
      </w:r>
      <w:r w:rsidRPr="00B45BDE">
        <w:rPr>
          <w:spacing w:val="-3"/>
        </w:rPr>
        <w:tab/>
      </w:r>
      <w:r w:rsidRPr="00B45BDE">
        <w:rPr>
          <w:spacing w:val="-3"/>
        </w:rPr>
        <w:tab/>
      </w:r>
      <w:r w:rsidRPr="00B45BDE">
        <w:rPr>
          <w:spacing w:val="-3"/>
        </w:rPr>
        <w:tab/>
      </w:r>
      <w:r w:rsidRPr="00B45BDE">
        <w:rPr>
          <w:spacing w:val="-3"/>
        </w:rPr>
        <w:tab/>
      </w:r>
      <w:r w:rsidR="00173F15">
        <w:rPr>
          <w:spacing w:val="-3"/>
        </w:rPr>
        <w:t xml:space="preserve">     </w:t>
      </w:r>
      <w:r>
        <w:rPr>
          <w:spacing w:val="-3"/>
        </w:rPr>
        <w:t xml:space="preserve"> </w:t>
      </w:r>
      <w:r w:rsidRPr="00AD020B">
        <w:rPr>
          <w:rFonts w:ascii="Times New Roman" w:hAnsi="Times New Roman" w:cs="Times New Roman"/>
          <w:spacing w:val="-3"/>
        </w:rPr>
        <w:t>JUDGE KASEY BALDWIN</w:t>
      </w:r>
    </w:p>
    <w:p w14:paraId="0E258C27" w14:textId="77777777" w:rsidR="008A6EF8" w:rsidRPr="00B45BDE" w:rsidRDefault="008A6EF8" w:rsidP="008A6EF8"/>
    <w:p w14:paraId="6E7C1101" w14:textId="77777777" w:rsidR="008A6EF8" w:rsidRPr="00AD020B" w:rsidRDefault="008A6EF8" w:rsidP="008A6EF8">
      <w:pPr>
        <w:spacing w:before="163"/>
        <w:ind w:left="41"/>
        <w:jc w:val="center"/>
        <w:rPr>
          <w:rFonts w:ascii="Times New Roman" w:hAnsi="Times New Roman" w:cs="Times New Roman"/>
          <w:b/>
          <w:bCs/>
        </w:rPr>
      </w:pPr>
      <w:r w:rsidRPr="00AD020B">
        <w:rPr>
          <w:rFonts w:ascii="Times New Roman" w:hAnsi="Times New Roman" w:cs="Times New Roman"/>
          <w:b/>
          <w:bCs/>
          <w:spacing w:val="-2"/>
          <w:w w:val="105"/>
          <w:u w:val="thick"/>
        </w:rPr>
        <w:t>CERTIFICATE</w:t>
      </w:r>
      <w:r w:rsidRPr="00AD020B">
        <w:rPr>
          <w:rFonts w:ascii="Times New Roman" w:hAnsi="Times New Roman" w:cs="Times New Roman"/>
          <w:b/>
          <w:bCs/>
          <w:spacing w:val="8"/>
          <w:w w:val="105"/>
          <w:u w:val="thick"/>
        </w:rPr>
        <w:t xml:space="preserve"> </w:t>
      </w:r>
      <w:r w:rsidRPr="00AD020B">
        <w:rPr>
          <w:rFonts w:ascii="Times New Roman" w:hAnsi="Times New Roman" w:cs="Times New Roman"/>
          <w:b/>
          <w:bCs/>
          <w:spacing w:val="-2"/>
          <w:w w:val="105"/>
          <w:u w:val="thick"/>
        </w:rPr>
        <w:t>OF</w:t>
      </w:r>
      <w:r w:rsidRPr="00AD020B">
        <w:rPr>
          <w:rFonts w:ascii="Times New Roman" w:hAnsi="Times New Roman" w:cs="Times New Roman"/>
          <w:b/>
          <w:bCs/>
          <w:spacing w:val="-10"/>
          <w:w w:val="105"/>
          <w:u w:val="thick"/>
        </w:rPr>
        <w:t xml:space="preserve"> </w:t>
      </w:r>
      <w:r w:rsidRPr="00AD020B">
        <w:rPr>
          <w:rFonts w:ascii="Times New Roman" w:hAnsi="Times New Roman" w:cs="Times New Roman"/>
          <w:b/>
          <w:bCs/>
          <w:spacing w:val="-2"/>
          <w:w w:val="105"/>
          <w:u w:val="thick"/>
        </w:rPr>
        <w:t>SERVICE</w:t>
      </w:r>
    </w:p>
    <w:p w14:paraId="28A55691" w14:textId="77777777" w:rsidR="008A6EF8" w:rsidRPr="00AD020B" w:rsidRDefault="008A6EF8" w:rsidP="008A6EF8">
      <w:pPr>
        <w:pStyle w:val="BodyText"/>
      </w:pPr>
    </w:p>
    <w:p w14:paraId="69F6AE3F" w14:textId="77777777" w:rsidR="008A6EF8" w:rsidRPr="00AD020B" w:rsidRDefault="008A6EF8" w:rsidP="008A6EF8">
      <w:pPr>
        <w:pStyle w:val="BodyText"/>
        <w:spacing w:before="9"/>
      </w:pPr>
    </w:p>
    <w:p w14:paraId="3787A238" w14:textId="77777777" w:rsidR="008A6EF8" w:rsidRPr="00AD020B" w:rsidRDefault="008A6EF8" w:rsidP="008A6EF8">
      <w:pPr>
        <w:tabs>
          <w:tab w:val="left" w:pos="4085"/>
          <w:tab w:val="left" w:pos="5749"/>
        </w:tabs>
        <w:spacing w:line="249" w:lineRule="auto"/>
        <w:ind w:left="144" w:right="71" w:firstLine="713"/>
        <w:rPr>
          <w:rFonts w:ascii="Times New Roman" w:hAnsi="Times New Roman" w:cs="Times New Roman"/>
        </w:rPr>
      </w:pPr>
      <w:r w:rsidRPr="00AD020B">
        <w:rPr>
          <w:rFonts w:ascii="Times New Roman" w:hAnsi="Times New Roman" w:cs="Times New Roman"/>
          <w:w w:val="110"/>
        </w:rPr>
        <w:t>I certify that on this ___ day of ______________, 20____ a</w:t>
      </w:r>
      <w:r w:rsidRPr="00AD020B">
        <w:rPr>
          <w:rFonts w:ascii="Times New Roman" w:hAnsi="Times New Roman" w:cs="Times New Roman"/>
          <w:spacing w:val="-20"/>
          <w:w w:val="110"/>
        </w:rPr>
        <w:t xml:space="preserve"> </w:t>
      </w:r>
      <w:r w:rsidRPr="00AD020B">
        <w:rPr>
          <w:rFonts w:ascii="Times New Roman" w:hAnsi="Times New Roman" w:cs="Times New Roman"/>
          <w:w w:val="110"/>
        </w:rPr>
        <w:t>true and</w:t>
      </w:r>
      <w:r w:rsidRPr="00AD020B">
        <w:rPr>
          <w:rFonts w:ascii="Times New Roman" w:hAnsi="Times New Roman" w:cs="Times New Roman"/>
          <w:spacing w:val="-2"/>
          <w:w w:val="110"/>
        </w:rPr>
        <w:t xml:space="preserve"> </w:t>
      </w:r>
      <w:r w:rsidRPr="00AD020B">
        <w:rPr>
          <w:rFonts w:ascii="Times New Roman" w:hAnsi="Times New Roman" w:cs="Times New Roman"/>
          <w:w w:val="110"/>
        </w:rPr>
        <w:t>correct copy of</w:t>
      </w:r>
      <w:r w:rsidRPr="00AD020B">
        <w:rPr>
          <w:rFonts w:ascii="Times New Roman" w:hAnsi="Times New Roman" w:cs="Times New Roman"/>
          <w:spacing w:val="-3"/>
          <w:w w:val="110"/>
        </w:rPr>
        <w:t xml:space="preserve"> </w:t>
      </w:r>
      <w:r w:rsidRPr="00AD020B">
        <w:rPr>
          <w:rFonts w:ascii="Times New Roman" w:hAnsi="Times New Roman" w:cs="Times New Roman"/>
          <w:w w:val="110"/>
        </w:rPr>
        <w:t xml:space="preserve">this </w:t>
      </w:r>
      <w:r w:rsidRPr="00AD020B">
        <w:rPr>
          <w:rFonts w:ascii="Times New Roman" w:hAnsi="Times New Roman" w:cs="Times New Roman"/>
        </w:rPr>
        <w:t>Order</w:t>
      </w:r>
      <w:r w:rsidRPr="00AD020B">
        <w:rPr>
          <w:rFonts w:ascii="Times New Roman" w:hAnsi="Times New Roman" w:cs="Times New Roman"/>
          <w:spacing w:val="40"/>
        </w:rPr>
        <w:t xml:space="preserve"> </w:t>
      </w:r>
      <w:r w:rsidRPr="00AD020B">
        <w:rPr>
          <w:rFonts w:ascii="Times New Roman" w:hAnsi="Times New Roman" w:cs="Times New Roman"/>
        </w:rPr>
        <w:t>was delivered</w:t>
      </w:r>
      <w:r w:rsidRPr="00AD020B">
        <w:rPr>
          <w:rFonts w:ascii="Times New Roman" w:hAnsi="Times New Roman" w:cs="Times New Roman"/>
          <w:spacing w:val="40"/>
        </w:rPr>
        <w:t xml:space="preserve"> </w:t>
      </w:r>
      <w:r w:rsidRPr="00AD020B">
        <w:rPr>
          <w:rFonts w:ascii="Times New Roman" w:hAnsi="Times New Roman" w:cs="Times New Roman"/>
        </w:rPr>
        <w:t>to the following</w:t>
      </w:r>
      <w:r w:rsidRPr="00AD020B">
        <w:rPr>
          <w:rFonts w:ascii="Times New Roman" w:hAnsi="Times New Roman" w:cs="Times New Roman"/>
          <w:spacing w:val="40"/>
        </w:rPr>
        <w:t xml:space="preserve"> </w:t>
      </w:r>
      <w:r w:rsidRPr="00AD020B">
        <w:rPr>
          <w:rFonts w:ascii="Times New Roman" w:hAnsi="Times New Roman" w:cs="Times New Roman"/>
        </w:rPr>
        <w:t>persons</w:t>
      </w:r>
      <w:r w:rsidRPr="00AD020B">
        <w:rPr>
          <w:rFonts w:ascii="Times New Roman" w:hAnsi="Times New Roman" w:cs="Times New Roman"/>
          <w:spacing w:val="40"/>
        </w:rPr>
        <w:t xml:space="preserve"> </w:t>
      </w:r>
      <w:r w:rsidRPr="00AD020B">
        <w:rPr>
          <w:rFonts w:ascii="Times New Roman" w:hAnsi="Times New Roman" w:cs="Times New Roman"/>
        </w:rPr>
        <w:t>in the following</w:t>
      </w:r>
      <w:r w:rsidRPr="00AD020B">
        <w:rPr>
          <w:rFonts w:ascii="Times New Roman" w:hAnsi="Times New Roman" w:cs="Times New Roman"/>
          <w:spacing w:val="40"/>
        </w:rPr>
        <w:t xml:space="preserve"> </w:t>
      </w:r>
      <w:r w:rsidRPr="00AD020B">
        <w:rPr>
          <w:rFonts w:ascii="Times New Roman" w:hAnsi="Times New Roman" w:cs="Times New Roman"/>
        </w:rPr>
        <w:t>manner:</w:t>
      </w:r>
    </w:p>
    <w:p w14:paraId="6967176E" w14:textId="77777777" w:rsidR="008A6EF8" w:rsidRPr="00AD020B" w:rsidRDefault="008A6EF8" w:rsidP="008A6EF8">
      <w:pPr>
        <w:pStyle w:val="BodyText"/>
      </w:pPr>
    </w:p>
    <w:p w14:paraId="32FAD60A" w14:textId="77777777" w:rsidR="008A6EF8" w:rsidRPr="00AD020B" w:rsidRDefault="008A6EF8" w:rsidP="008A6EF8">
      <w:pPr>
        <w:pStyle w:val="BodyText"/>
        <w:spacing w:before="48"/>
      </w:pPr>
    </w:p>
    <w:p w14:paraId="684FE5C1" w14:textId="77777777" w:rsidR="007C1B1C" w:rsidRPr="007C1B1C" w:rsidRDefault="007C1B1C" w:rsidP="007C1B1C">
      <w:pPr>
        <w:tabs>
          <w:tab w:val="left" w:pos="1720"/>
        </w:tabs>
        <w:ind w:left="136" w:right="5645" w:hanging="6"/>
        <w:rPr>
          <w:rFonts w:ascii="Times New Roman" w:hAnsi="Times New Roman" w:cs="Times New Roman"/>
        </w:rPr>
      </w:pPr>
      <w:r w:rsidRPr="007C1B1C">
        <w:rPr>
          <w:rFonts w:ascii="Times New Roman" w:hAnsi="Times New Roman" w:cs="Times New Roman"/>
        </w:rPr>
        <w:t>Oklahoma Forensic Center</w:t>
      </w:r>
    </w:p>
    <w:p w14:paraId="5C2E16F2" w14:textId="77777777" w:rsidR="007C1B1C" w:rsidRPr="007C1B1C" w:rsidRDefault="007C1B1C" w:rsidP="007C1B1C">
      <w:pPr>
        <w:tabs>
          <w:tab w:val="left" w:pos="1720"/>
        </w:tabs>
        <w:ind w:left="136" w:right="5645" w:hanging="6"/>
        <w:rPr>
          <w:rFonts w:ascii="Times New Roman" w:hAnsi="Times New Roman" w:cs="Times New Roman"/>
        </w:rPr>
      </w:pPr>
      <w:r w:rsidRPr="007C1B1C">
        <w:rPr>
          <w:rFonts w:ascii="Times New Roman" w:hAnsi="Times New Roman" w:cs="Times New Roman"/>
        </w:rPr>
        <w:t>forensicservices@odmhsas.org</w:t>
      </w:r>
    </w:p>
    <w:p w14:paraId="32833F87" w14:textId="52FE5A88" w:rsidR="008A6EF8" w:rsidRDefault="007C1B1C" w:rsidP="005A1074">
      <w:pPr>
        <w:tabs>
          <w:tab w:val="left" w:pos="1720"/>
        </w:tabs>
        <w:ind w:left="136" w:right="-90" w:hanging="6"/>
        <w:rPr>
          <w:rFonts w:ascii="Times New Roman" w:hAnsi="Times New Roman" w:cs="Times New Roman"/>
        </w:rPr>
      </w:pPr>
      <w:r w:rsidRPr="007C1B1C">
        <w:rPr>
          <w:rFonts w:ascii="Times New Roman" w:hAnsi="Times New Roman" w:cs="Times New Roman"/>
        </w:rPr>
        <w:t>Copy of this Order delivered via</w:t>
      </w:r>
      <w:r>
        <w:rPr>
          <w:rFonts w:ascii="Times New Roman" w:hAnsi="Times New Roman" w:cs="Times New Roman"/>
        </w:rPr>
        <w:t xml:space="preserve"> </w:t>
      </w:r>
      <w:r w:rsidRPr="007C1B1C">
        <w:rPr>
          <w:rFonts w:ascii="Times New Roman" w:hAnsi="Times New Roman" w:cs="Times New Roman"/>
        </w:rPr>
        <w:t>email</w:t>
      </w:r>
    </w:p>
    <w:p w14:paraId="78A3A661" w14:textId="77777777" w:rsidR="00AD020B" w:rsidRPr="00AD020B" w:rsidRDefault="00AD020B" w:rsidP="008A6EF8">
      <w:pPr>
        <w:tabs>
          <w:tab w:val="left" w:pos="1720"/>
        </w:tabs>
        <w:ind w:left="136" w:right="5645" w:hanging="6"/>
        <w:rPr>
          <w:rFonts w:ascii="Times New Roman" w:hAnsi="Times New Roman" w:cs="Times New Roman"/>
        </w:rPr>
      </w:pPr>
    </w:p>
    <w:p w14:paraId="47E35904" w14:textId="118023AB" w:rsidR="00AD020B" w:rsidRDefault="00AD020B" w:rsidP="008A6EF8">
      <w:pPr>
        <w:ind w:left="131"/>
        <w:rPr>
          <w:rFonts w:ascii="Times New Roman" w:hAnsi="Times New Roman" w:cs="Times New Roman"/>
          <w:spacing w:val="-2"/>
          <w:w w:val="105"/>
        </w:rPr>
      </w:pPr>
      <w:r>
        <w:rPr>
          <w:rFonts w:ascii="Times New Roman" w:hAnsi="Times New Roman" w:cs="Times New Roman"/>
          <w:spacing w:val="-2"/>
          <w:w w:val="105"/>
        </w:rPr>
        <w:t>Defendant’s Attorney:</w:t>
      </w:r>
    </w:p>
    <w:p w14:paraId="7BE4FFE2" w14:textId="1B396AC1" w:rsidR="005A1074" w:rsidRDefault="005A1074" w:rsidP="008A6EF8">
      <w:pPr>
        <w:ind w:left="131"/>
        <w:rPr>
          <w:rFonts w:ascii="Times New Roman" w:hAnsi="Times New Roman" w:cs="Times New Roman"/>
          <w:spacing w:val="-2"/>
          <w:w w:val="105"/>
        </w:rPr>
      </w:pPr>
    </w:p>
    <w:p w14:paraId="04C12617" w14:textId="00DEE7C6" w:rsidR="005A1074" w:rsidRDefault="005A1074" w:rsidP="008A6EF8">
      <w:pPr>
        <w:ind w:left="131"/>
        <w:rPr>
          <w:rFonts w:ascii="Times New Roman" w:hAnsi="Times New Roman" w:cs="Times New Roman"/>
          <w:spacing w:val="-2"/>
          <w:w w:val="105"/>
        </w:rPr>
      </w:pPr>
    </w:p>
    <w:p w14:paraId="026E38E0" w14:textId="5988A7B7" w:rsidR="005A1074" w:rsidRDefault="005A1074" w:rsidP="008A6EF8">
      <w:pPr>
        <w:ind w:left="131"/>
        <w:rPr>
          <w:rFonts w:ascii="Times New Roman" w:hAnsi="Times New Roman" w:cs="Times New Roman"/>
          <w:spacing w:val="-2"/>
          <w:w w:val="105"/>
        </w:rPr>
      </w:pPr>
    </w:p>
    <w:p w14:paraId="6A97019D" w14:textId="4A810AB1" w:rsidR="005A1074" w:rsidRDefault="005A1074" w:rsidP="008A6EF8">
      <w:pPr>
        <w:ind w:left="131"/>
        <w:rPr>
          <w:rFonts w:ascii="Times New Roman" w:hAnsi="Times New Roman" w:cs="Times New Roman"/>
          <w:spacing w:val="-2"/>
          <w:w w:val="105"/>
        </w:rPr>
      </w:pP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  <w:t>_______________________</w:t>
      </w:r>
    </w:p>
    <w:p w14:paraId="53840E21" w14:textId="3AFFF6AF" w:rsidR="005A1074" w:rsidRDefault="005A1074" w:rsidP="008A6EF8">
      <w:pPr>
        <w:ind w:left="131"/>
        <w:rPr>
          <w:rFonts w:ascii="Times New Roman" w:hAnsi="Times New Roman" w:cs="Times New Roman"/>
          <w:spacing w:val="-2"/>
          <w:w w:val="105"/>
        </w:rPr>
      </w:pP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 w:rsidR="0060393F">
        <w:rPr>
          <w:rFonts w:ascii="Times New Roman" w:hAnsi="Times New Roman" w:cs="Times New Roman"/>
          <w:spacing w:val="-2"/>
          <w:w w:val="105"/>
        </w:rPr>
        <w:t>XXXXXX</w:t>
      </w:r>
      <w:r w:rsidR="00D11AC5">
        <w:rPr>
          <w:rFonts w:ascii="Times New Roman" w:hAnsi="Times New Roman" w:cs="Times New Roman"/>
          <w:spacing w:val="-2"/>
          <w:w w:val="105"/>
        </w:rPr>
        <w:t xml:space="preserve"> </w:t>
      </w:r>
    </w:p>
    <w:p w14:paraId="382CFA06" w14:textId="594CF2C1" w:rsidR="005A1074" w:rsidRPr="005A1074" w:rsidRDefault="005A1074" w:rsidP="008A6EF8">
      <w:pPr>
        <w:ind w:left="1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spacing w:val="-2"/>
          <w:w w:val="105"/>
        </w:rPr>
        <w:tab/>
      </w:r>
      <w:r>
        <w:rPr>
          <w:rFonts w:ascii="Times New Roman" w:hAnsi="Times New Roman" w:cs="Times New Roman"/>
          <w:i/>
          <w:iCs/>
          <w:spacing w:val="-2"/>
          <w:w w:val="105"/>
        </w:rPr>
        <w:t>Assistant District Attorney</w:t>
      </w:r>
    </w:p>
    <w:sectPr w:rsidR="005A1074" w:rsidRPr="005A1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544"/>
    <w:multiLevelType w:val="hybridMultilevel"/>
    <w:tmpl w:val="00B6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3CEF"/>
    <w:multiLevelType w:val="hybridMultilevel"/>
    <w:tmpl w:val="B61C03A0"/>
    <w:lvl w:ilvl="0" w:tplc="58CE5976">
      <w:start w:val="1"/>
      <w:numFmt w:val="decimal"/>
      <w:lvlText w:val="%1."/>
      <w:lvlJc w:val="left"/>
      <w:pPr>
        <w:ind w:left="2989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 w:tplc="7F28AFA2">
      <w:start w:val="1"/>
      <w:numFmt w:val="lowerLetter"/>
      <w:lvlText w:val="%2."/>
      <w:lvlJc w:val="left"/>
      <w:pPr>
        <w:ind w:left="335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2" w:tplc="63DA2DC6">
      <w:numFmt w:val="bullet"/>
      <w:lvlText w:val="•"/>
      <w:lvlJc w:val="left"/>
      <w:pPr>
        <w:ind w:left="4262" w:hanging="420"/>
      </w:pPr>
      <w:rPr>
        <w:rFonts w:hint="default"/>
        <w:lang w:val="en-US" w:eastAsia="en-US" w:bidi="ar-SA"/>
      </w:rPr>
    </w:lvl>
    <w:lvl w:ilvl="3" w:tplc="7C56611A">
      <w:numFmt w:val="bullet"/>
      <w:lvlText w:val="•"/>
      <w:lvlJc w:val="left"/>
      <w:pPr>
        <w:ind w:left="5164" w:hanging="420"/>
      </w:pPr>
      <w:rPr>
        <w:rFonts w:hint="default"/>
        <w:lang w:val="en-US" w:eastAsia="en-US" w:bidi="ar-SA"/>
      </w:rPr>
    </w:lvl>
    <w:lvl w:ilvl="4" w:tplc="A8FEA7BE">
      <w:numFmt w:val="bullet"/>
      <w:lvlText w:val="•"/>
      <w:lvlJc w:val="left"/>
      <w:pPr>
        <w:ind w:left="6067" w:hanging="420"/>
      </w:pPr>
      <w:rPr>
        <w:rFonts w:hint="default"/>
        <w:lang w:val="en-US" w:eastAsia="en-US" w:bidi="ar-SA"/>
      </w:rPr>
    </w:lvl>
    <w:lvl w:ilvl="5" w:tplc="B2A0372C">
      <w:numFmt w:val="bullet"/>
      <w:lvlText w:val="•"/>
      <w:lvlJc w:val="left"/>
      <w:pPr>
        <w:ind w:left="6969" w:hanging="420"/>
      </w:pPr>
      <w:rPr>
        <w:rFonts w:hint="default"/>
        <w:lang w:val="en-US" w:eastAsia="en-US" w:bidi="ar-SA"/>
      </w:rPr>
    </w:lvl>
    <w:lvl w:ilvl="6" w:tplc="E1CA7CD2">
      <w:numFmt w:val="bullet"/>
      <w:lvlText w:val="•"/>
      <w:lvlJc w:val="left"/>
      <w:pPr>
        <w:ind w:left="7872" w:hanging="420"/>
      </w:pPr>
      <w:rPr>
        <w:rFonts w:hint="default"/>
        <w:lang w:val="en-US" w:eastAsia="en-US" w:bidi="ar-SA"/>
      </w:rPr>
    </w:lvl>
    <w:lvl w:ilvl="7" w:tplc="0F0A3662">
      <w:numFmt w:val="bullet"/>
      <w:lvlText w:val="•"/>
      <w:lvlJc w:val="left"/>
      <w:pPr>
        <w:ind w:left="8774" w:hanging="420"/>
      </w:pPr>
      <w:rPr>
        <w:rFonts w:hint="default"/>
        <w:lang w:val="en-US" w:eastAsia="en-US" w:bidi="ar-SA"/>
      </w:rPr>
    </w:lvl>
    <w:lvl w:ilvl="8" w:tplc="A21E014A">
      <w:numFmt w:val="bullet"/>
      <w:lvlText w:val="•"/>
      <w:lvlJc w:val="left"/>
      <w:pPr>
        <w:ind w:left="9677" w:hanging="420"/>
      </w:pPr>
      <w:rPr>
        <w:rFonts w:hint="default"/>
        <w:lang w:val="en-US" w:eastAsia="en-US" w:bidi="ar-SA"/>
      </w:rPr>
    </w:lvl>
  </w:abstractNum>
  <w:num w:numId="1" w16cid:durableId="1692409680">
    <w:abstractNumId w:val="1"/>
  </w:num>
  <w:num w:numId="2" w16cid:durableId="146789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F8"/>
    <w:rsid w:val="000F08B8"/>
    <w:rsid w:val="00173F15"/>
    <w:rsid w:val="001E78C0"/>
    <w:rsid w:val="0051220C"/>
    <w:rsid w:val="00547BA2"/>
    <w:rsid w:val="005A1074"/>
    <w:rsid w:val="0060393F"/>
    <w:rsid w:val="007062B9"/>
    <w:rsid w:val="007C1B1C"/>
    <w:rsid w:val="007D6A04"/>
    <w:rsid w:val="00830F99"/>
    <w:rsid w:val="008759D1"/>
    <w:rsid w:val="008A6EF8"/>
    <w:rsid w:val="00957956"/>
    <w:rsid w:val="009756A1"/>
    <w:rsid w:val="00AD020B"/>
    <w:rsid w:val="00AD2659"/>
    <w:rsid w:val="00B253E2"/>
    <w:rsid w:val="00B64122"/>
    <w:rsid w:val="00C75404"/>
    <w:rsid w:val="00D11AC5"/>
    <w:rsid w:val="00D84813"/>
    <w:rsid w:val="00ED2C03"/>
    <w:rsid w:val="00F3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CEB4A"/>
  <w15:chartTrackingRefBased/>
  <w15:docId w15:val="{B488CDBD-B3EC-4278-B93C-E2BA5704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EF8"/>
    <w:pPr>
      <w:spacing w:after="0" w:line="240" w:lineRule="auto"/>
    </w:pPr>
    <w:rPr>
      <w:rFonts w:ascii="Aptos" w:hAnsi="Aptos" w:cs="Calibri"/>
      <w:szCs w:val="24"/>
    </w:rPr>
  </w:style>
  <w:style w:type="paragraph" w:styleId="Heading1">
    <w:name w:val="heading 1"/>
    <w:basedOn w:val="Normal"/>
    <w:link w:val="Heading1Char"/>
    <w:uiPriority w:val="9"/>
    <w:qFormat/>
    <w:rsid w:val="008A6EF8"/>
    <w:pPr>
      <w:widowControl w:val="0"/>
      <w:autoSpaceDE w:val="0"/>
      <w:autoSpaceDN w:val="0"/>
      <w:outlineLvl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EF8"/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8A6EF8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A6EF8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1"/>
    <w:qFormat/>
    <w:rsid w:val="008A6EF8"/>
    <w:pPr>
      <w:widowControl w:val="0"/>
      <w:autoSpaceDE w:val="0"/>
      <w:autoSpaceDN w:val="0"/>
      <w:spacing w:before="214"/>
      <w:ind w:left="1783" w:hanging="416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3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Hale</dc:creator>
  <cp:keywords/>
  <dc:description/>
  <cp:lastModifiedBy>Baldwin, Kasey</cp:lastModifiedBy>
  <cp:revision>6</cp:revision>
  <dcterms:created xsi:type="dcterms:W3CDTF">2026-02-20T20:19:00Z</dcterms:created>
  <dcterms:modified xsi:type="dcterms:W3CDTF">2026-05-27T15:23:00Z</dcterms:modified>
</cp:coreProperties>
</file>