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5A9A" w14:textId="77777777" w:rsidR="000525E7" w:rsidRPr="000525E7" w:rsidRDefault="000525E7" w:rsidP="000525E7">
      <w:pPr>
        <w:ind w:firstLine="2160"/>
        <w:rPr>
          <w:rFonts w:ascii="Times New Roman" w:eastAsia="Times New Roman" w:hAnsi="Times New Roman" w:cs="Times New Roman"/>
          <w14:ligatures w14:val="standardContextual"/>
        </w:rPr>
      </w:pPr>
      <w:r w:rsidRPr="000525E7">
        <w:rPr>
          <w:rFonts w:ascii="Times New Roman" w:eastAsia="Times New Roman" w:hAnsi="Times New Roman" w:cs="Times New Roman"/>
          <w14:ligatures w14:val="standardContextual"/>
        </w:rPr>
        <w:t>IN THE DISTRICT COURT OF OKLAHOMA COUNTY</w:t>
      </w:r>
    </w:p>
    <w:p w14:paraId="1BB4A256" w14:textId="77777777" w:rsidR="000525E7" w:rsidRPr="000525E7" w:rsidRDefault="000525E7" w:rsidP="000525E7">
      <w:pPr>
        <w:tabs>
          <w:tab w:val="center" w:pos="4680"/>
        </w:tabs>
        <w:rPr>
          <w:rFonts w:ascii="Times New Roman" w:eastAsia="Times New Roman" w:hAnsi="Times New Roman" w:cs="Times New Roman"/>
          <w14:ligatures w14:val="standardContextual"/>
        </w:rPr>
      </w:pPr>
      <w:r w:rsidRPr="000525E7">
        <w:rPr>
          <w:rFonts w:ascii="Times New Roman" w:eastAsia="Times New Roman" w:hAnsi="Times New Roman" w:cs="Times New Roman"/>
          <w14:ligatures w14:val="standardContextual"/>
        </w:rPr>
        <w:tab/>
        <w:t>STATE OF OKLAHOMA</w:t>
      </w:r>
    </w:p>
    <w:p w14:paraId="7BC46F4A" w14:textId="77777777" w:rsidR="000525E7" w:rsidRPr="000525E7" w:rsidRDefault="000525E7" w:rsidP="000525E7">
      <w:pPr>
        <w:rPr>
          <w:rFonts w:ascii="Times New Roman" w:eastAsia="Times New Roman" w:hAnsi="Times New Roman" w:cs="Times New Roman"/>
          <w14:ligatures w14:val="standardContextual"/>
        </w:rPr>
      </w:pPr>
    </w:p>
    <w:p w14:paraId="30F1BA66" w14:textId="77777777" w:rsidR="000525E7" w:rsidRDefault="000525E7" w:rsidP="000525E7">
      <w:pPr>
        <w:rPr>
          <w:rFonts w:ascii="Times New Roman" w:eastAsia="Times New Roman" w:hAnsi="Times New Roman" w:cs="Times New Roman"/>
          <w14:ligatures w14:val="standardContextual"/>
        </w:rPr>
      </w:pPr>
    </w:p>
    <w:p w14:paraId="39EE76F9" w14:textId="5C5B2D9D" w:rsidR="000525E7" w:rsidRPr="000525E7" w:rsidRDefault="000525E7" w:rsidP="000525E7">
      <w:pPr>
        <w:rPr>
          <w:rFonts w:ascii="Times New Roman" w:eastAsia="Times New Roman" w:hAnsi="Times New Roman" w:cs="Times New Roman"/>
          <w14:ligatures w14:val="standardContextual"/>
        </w:rPr>
      </w:pPr>
      <w:r w:rsidRPr="000525E7">
        <w:rPr>
          <w:rFonts w:ascii="Times New Roman" w:eastAsia="Times New Roman" w:hAnsi="Times New Roman" w:cs="Times New Roman"/>
          <w14:ligatures w14:val="standardContextual"/>
        </w:rPr>
        <w:t>IN THE MATTER OF THE MENTAL HEALTH OF:</w:t>
      </w:r>
    </w:p>
    <w:p w14:paraId="0C570980" w14:textId="77777777" w:rsidR="000525E7" w:rsidRPr="000525E7" w:rsidRDefault="000525E7" w:rsidP="000525E7">
      <w:pPr>
        <w:rPr>
          <w:rFonts w:ascii="Times New Roman" w:eastAsia="Times New Roman" w:hAnsi="Times New Roman" w:cs="Times New Roman"/>
          <w14:ligatures w14:val="standardContextual"/>
        </w:rPr>
      </w:pPr>
    </w:p>
    <w:p w14:paraId="02141B37" w14:textId="290FC39F" w:rsidR="000525E7" w:rsidRPr="000525E7" w:rsidRDefault="003C5866" w:rsidP="000525E7">
      <w:pPr>
        <w:tabs>
          <w:tab w:val="left" w:pos="-1440"/>
        </w:tabs>
        <w:ind w:left="6480" w:hanging="6480"/>
        <w:rPr>
          <w:rFonts w:ascii="Times New Roman" w:eastAsia="Times New Roman" w:hAnsi="Times New Roman" w:cs="Times New Roman"/>
          <w14:ligatures w14:val="standardContextual"/>
        </w:rPr>
      </w:pPr>
      <w:r>
        <w:rPr>
          <w:rFonts w:ascii="Times New Roman" w:eastAsia="Times New Roman" w:hAnsi="Times New Roman" w:cs="Times New Roman"/>
          <w14:ligatures w14:val="standardContextual"/>
        </w:rPr>
        <w:t>________________________</w:t>
      </w:r>
      <w:r w:rsidR="000525E7" w:rsidRPr="000525E7">
        <w:rPr>
          <w:rFonts w:ascii="Times New Roman" w:eastAsia="Times New Roman" w:hAnsi="Times New Roman" w:cs="Times New Roman"/>
          <w14:ligatures w14:val="standardContextual"/>
        </w:rPr>
        <w:tab/>
      </w:r>
      <w:r w:rsidR="000525E7" w:rsidRPr="000525E7">
        <w:rPr>
          <w:rFonts w:ascii="Times New Roman" w:eastAsia="Times New Roman" w:hAnsi="Times New Roman" w:cs="Times New Roman"/>
          <w14:ligatures w14:val="standardContextual"/>
        </w:rPr>
        <w:tab/>
      </w:r>
      <w:r w:rsidR="000525E7" w:rsidRPr="000525E7">
        <w:rPr>
          <w:rFonts w:ascii="Times New Roman" w:eastAsia="Times New Roman" w:hAnsi="Times New Roman" w:cs="Times New Roman"/>
          <w14:ligatures w14:val="standardContextual"/>
        </w:rPr>
        <w:tab/>
      </w:r>
      <w:r w:rsidR="000525E7" w:rsidRPr="000525E7">
        <w:rPr>
          <w:rFonts w:ascii="Times New Roman" w:eastAsia="Times New Roman" w:hAnsi="Times New Roman" w:cs="Times New Roman"/>
          <w14:ligatures w14:val="standardContextual"/>
        </w:rPr>
        <w:tab/>
      </w:r>
      <w:r w:rsidR="000525E7" w:rsidRPr="000525E7">
        <w:rPr>
          <w:rFonts w:ascii="Times New Roman" w:eastAsia="Times New Roman" w:hAnsi="Times New Roman" w:cs="Times New Roman"/>
          <w14:ligatures w14:val="standardContextual"/>
        </w:rPr>
        <w:tab/>
        <w:t>MH-</w:t>
      </w:r>
      <w:r>
        <w:rPr>
          <w:rFonts w:ascii="Times New Roman" w:eastAsia="Times New Roman" w:hAnsi="Times New Roman" w:cs="Times New Roman"/>
          <w14:ligatures w14:val="standardContextual"/>
        </w:rPr>
        <w:t>_____________</w:t>
      </w:r>
    </w:p>
    <w:p w14:paraId="5864CACC" w14:textId="77777777" w:rsidR="000525E7" w:rsidRPr="000525E7" w:rsidRDefault="000525E7" w:rsidP="000525E7">
      <w:pPr>
        <w:rPr>
          <w:rFonts w:ascii="Times New Roman" w:eastAsia="Times New Roman" w:hAnsi="Times New Roman" w:cs="Times New Roman"/>
          <w14:ligatures w14:val="standardContextual"/>
        </w:rPr>
      </w:pPr>
    </w:p>
    <w:p w14:paraId="2DC4C855" w14:textId="77777777" w:rsidR="000525E7" w:rsidRPr="000525E7" w:rsidRDefault="000525E7" w:rsidP="000525E7">
      <w:pPr>
        <w:rPr>
          <w:rFonts w:ascii="Times New Roman" w:eastAsia="Times New Roman" w:hAnsi="Times New Roman" w:cs="Times New Roman"/>
          <w14:ligatures w14:val="standardContextual"/>
        </w:rPr>
      </w:pPr>
    </w:p>
    <w:p w14:paraId="3D1703D6" w14:textId="77777777" w:rsidR="002608C9" w:rsidRPr="008D3FA2" w:rsidRDefault="002608C9" w:rsidP="002608C9">
      <w:pPr>
        <w:pStyle w:val="NoSpacing"/>
        <w:rPr>
          <w:rFonts w:ascii="Times New Roman" w:eastAsia="MingLiU-ExtB" w:hAnsi="Times New Roman" w:cs="Times New Roman"/>
          <w:sz w:val="28"/>
          <w:szCs w:val="28"/>
        </w:rPr>
      </w:pPr>
    </w:p>
    <w:p w14:paraId="36FAFF5D" w14:textId="77777777" w:rsidR="005F7662" w:rsidRPr="008D3FA2" w:rsidRDefault="005F7662" w:rsidP="002608C9">
      <w:pPr>
        <w:pStyle w:val="NoSpacing"/>
        <w:spacing w:line="480" w:lineRule="auto"/>
        <w:jc w:val="center"/>
        <w:rPr>
          <w:rFonts w:ascii="Times New Roman" w:eastAsia="MingLiU-ExtB" w:hAnsi="Times New Roman" w:cs="Times New Roman"/>
          <w:sz w:val="28"/>
          <w:szCs w:val="28"/>
        </w:rPr>
      </w:pPr>
    </w:p>
    <w:p w14:paraId="562350D3" w14:textId="77777777" w:rsidR="002608C9" w:rsidRPr="008D3FA2" w:rsidRDefault="00A04425" w:rsidP="002608C9">
      <w:pPr>
        <w:pStyle w:val="NoSpacing"/>
        <w:spacing w:line="480" w:lineRule="auto"/>
        <w:jc w:val="center"/>
        <w:rPr>
          <w:rFonts w:ascii="Times New Roman" w:eastAsia="MingLiU-ExtB" w:hAnsi="Times New Roman" w:cs="Times New Roman"/>
          <w:sz w:val="28"/>
          <w:szCs w:val="28"/>
        </w:rPr>
      </w:pPr>
      <w:r w:rsidRPr="008D3FA2">
        <w:rPr>
          <w:rFonts w:ascii="Times New Roman" w:eastAsia="MingLiU-ExtB" w:hAnsi="Times New Roman" w:cs="Times New Roman"/>
          <w:sz w:val="28"/>
          <w:szCs w:val="28"/>
        </w:rPr>
        <w:t>OPENING</w:t>
      </w:r>
      <w:r w:rsidR="002608C9" w:rsidRPr="008D3FA2">
        <w:rPr>
          <w:rFonts w:ascii="Times New Roman" w:eastAsia="MingLiU-ExtB" w:hAnsi="Times New Roman" w:cs="Times New Roman"/>
          <w:sz w:val="28"/>
          <w:szCs w:val="28"/>
        </w:rPr>
        <w:t xml:space="preserve"> INSTRUCTION TO THE JURY</w:t>
      </w:r>
      <w:r w:rsidR="00A85026" w:rsidRPr="008D3FA2">
        <w:rPr>
          <w:rFonts w:ascii="Times New Roman" w:eastAsia="MingLiU-ExtB" w:hAnsi="Times New Roman" w:cs="Times New Roman"/>
          <w:sz w:val="28"/>
          <w:szCs w:val="28"/>
        </w:rPr>
        <w:t xml:space="preserve"> </w:t>
      </w:r>
    </w:p>
    <w:p w14:paraId="23E097C7" w14:textId="77777777" w:rsidR="005F7662" w:rsidRPr="008D3FA2" w:rsidRDefault="005F7662" w:rsidP="002608C9">
      <w:pPr>
        <w:pStyle w:val="NoSpacing"/>
        <w:spacing w:line="480" w:lineRule="auto"/>
        <w:jc w:val="center"/>
        <w:rPr>
          <w:rFonts w:ascii="Times New Roman" w:eastAsia="MingLiU-ExtB" w:hAnsi="Times New Roman" w:cs="Times New Roman"/>
          <w:sz w:val="28"/>
          <w:szCs w:val="28"/>
        </w:rPr>
      </w:pPr>
    </w:p>
    <w:p w14:paraId="7A2B810F" w14:textId="77777777" w:rsidR="005F7662" w:rsidRPr="008D3FA2" w:rsidRDefault="005F7662" w:rsidP="002608C9">
      <w:pPr>
        <w:pStyle w:val="NoSpacing"/>
        <w:spacing w:line="480" w:lineRule="auto"/>
        <w:jc w:val="center"/>
        <w:rPr>
          <w:rFonts w:ascii="Times New Roman" w:eastAsia="MingLiU-ExtB" w:hAnsi="Times New Roman" w:cs="Times New Roman"/>
          <w:sz w:val="28"/>
          <w:szCs w:val="28"/>
        </w:rPr>
      </w:pPr>
    </w:p>
    <w:p w14:paraId="72031F7F" w14:textId="60A7E12D" w:rsidR="002608C9" w:rsidRPr="008D3FA2" w:rsidRDefault="002608C9" w:rsidP="002608C9">
      <w:pPr>
        <w:pStyle w:val="NoSpacing"/>
        <w:spacing w:line="480" w:lineRule="auto"/>
        <w:jc w:val="center"/>
        <w:rPr>
          <w:rFonts w:ascii="Times New Roman" w:eastAsia="MingLiU-ExtB" w:hAnsi="Times New Roman" w:cs="Times New Roman"/>
          <w:sz w:val="28"/>
          <w:szCs w:val="28"/>
        </w:rPr>
      </w:pPr>
      <w:r w:rsidRPr="008D3FA2">
        <w:rPr>
          <w:rFonts w:ascii="Times New Roman" w:eastAsia="MingLiU-ExtB" w:hAnsi="Times New Roman" w:cs="Times New Roman"/>
          <w:sz w:val="28"/>
          <w:szCs w:val="28"/>
        </w:rPr>
        <w:t>GIVEN ON THE _____ DAY OF ___________, 20</w:t>
      </w:r>
      <w:r w:rsidR="005D67CC" w:rsidRPr="008D3FA2">
        <w:rPr>
          <w:rFonts w:ascii="Times New Roman" w:eastAsia="MingLiU-ExtB" w:hAnsi="Times New Roman" w:cs="Times New Roman"/>
          <w:sz w:val="28"/>
          <w:szCs w:val="28"/>
        </w:rPr>
        <w:t>2</w:t>
      </w:r>
      <w:r w:rsidR="003C5866">
        <w:rPr>
          <w:rFonts w:ascii="Times New Roman" w:eastAsia="MingLiU-ExtB" w:hAnsi="Times New Roman" w:cs="Times New Roman"/>
          <w:sz w:val="28"/>
          <w:szCs w:val="28"/>
        </w:rPr>
        <w:t>_</w:t>
      </w:r>
    </w:p>
    <w:p w14:paraId="7CDC3F7F" w14:textId="77777777" w:rsidR="002608C9" w:rsidRPr="008D3FA2" w:rsidRDefault="002608C9" w:rsidP="002608C9">
      <w:pPr>
        <w:pStyle w:val="NoSpacing"/>
        <w:spacing w:line="480" w:lineRule="auto"/>
        <w:jc w:val="center"/>
        <w:rPr>
          <w:rFonts w:ascii="Times New Roman" w:eastAsia="MingLiU-ExtB" w:hAnsi="Times New Roman" w:cs="Times New Roman"/>
          <w:sz w:val="28"/>
          <w:szCs w:val="28"/>
        </w:rPr>
      </w:pPr>
    </w:p>
    <w:p w14:paraId="287CEECA" w14:textId="582E193D" w:rsidR="002608C9" w:rsidRPr="008D3FA2" w:rsidRDefault="00C24C13" w:rsidP="002608C9">
      <w:pPr>
        <w:pStyle w:val="NoSpacing"/>
        <w:ind w:left="2880" w:firstLine="720"/>
        <w:rPr>
          <w:rFonts w:ascii="Times New Roman" w:eastAsia="MingLiU-ExtB" w:hAnsi="Times New Roman" w:cs="Times New Roman"/>
          <w:sz w:val="28"/>
          <w:szCs w:val="28"/>
        </w:rPr>
      </w:pPr>
      <w:r>
        <w:rPr>
          <w:rFonts w:ascii="Times New Roman" w:eastAsia="MingLiU-ExtB" w:hAnsi="Times New Roman" w:cs="Times New Roman"/>
          <w:sz w:val="28"/>
          <w:szCs w:val="28"/>
          <w:u w:val="single"/>
        </w:rPr>
        <w:t>__________________________</w:t>
      </w:r>
      <w:r w:rsidR="002608C9" w:rsidRPr="008D3FA2">
        <w:rPr>
          <w:rFonts w:ascii="Times New Roman" w:eastAsia="MingLiU-ExtB" w:hAnsi="Times New Roman" w:cs="Times New Roman"/>
          <w:sz w:val="28"/>
          <w:szCs w:val="28"/>
        </w:rPr>
        <w:t>_______________</w:t>
      </w:r>
    </w:p>
    <w:p w14:paraId="5BE17467" w14:textId="746B71F4" w:rsidR="002608C9" w:rsidRPr="008D3FA2" w:rsidRDefault="002608C9" w:rsidP="002608C9">
      <w:pPr>
        <w:pStyle w:val="NoSpacing"/>
        <w:ind w:left="2880" w:firstLine="720"/>
        <w:rPr>
          <w:rFonts w:ascii="Times New Roman" w:eastAsia="MingLiU-ExtB" w:hAnsi="Times New Roman" w:cs="Times New Roman"/>
          <w:sz w:val="28"/>
          <w:szCs w:val="28"/>
        </w:rPr>
      </w:pPr>
      <w:r w:rsidRPr="008D3FA2">
        <w:rPr>
          <w:rFonts w:ascii="Times New Roman" w:eastAsia="MingLiU-ExtB" w:hAnsi="Times New Roman" w:cs="Times New Roman"/>
          <w:sz w:val="28"/>
          <w:szCs w:val="28"/>
        </w:rPr>
        <w:t xml:space="preserve">JUDGE </w:t>
      </w:r>
      <w:r w:rsidR="003C5866">
        <w:rPr>
          <w:rFonts w:ascii="Times New Roman" w:eastAsia="MingLiU-ExtB" w:hAnsi="Times New Roman" w:cs="Times New Roman"/>
          <w:sz w:val="28"/>
          <w:szCs w:val="28"/>
        </w:rPr>
        <w:t>__________________</w:t>
      </w:r>
    </w:p>
    <w:p w14:paraId="733B7605" w14:textId="77777777" w:rsidR="002608C9" w:rsidRPr="008D3FA2" w:rsidRDefault="002608C9" w:rsidP="002608C9">
      <w:pPr>
        <w:spacing w:line="480" w:lineRule="auto"/>
        <w:jc w:val="center"/>
        <w:rPr>
          <w:rFonts w:ascii="Times New Roman" w:eastAsia="MingLiU-ExtB" w:hAnsi="Times New Roman" w:cs="Times New Roman"/>
          <w:sz w:val="28"/>
          <w:szCs w:val="28"/>
        </w:rPr>
      </w:pPr>
      <w:r w:rsidRPr="008D3FA2">
        <w:rPr>
          <w:rFonts w:eastAsia="MingLiU-ExtB"/>
        </w:rPr>
        <w:br w:type="page"/>
      </w:r>
    </w:p>
    <w:p w14:paraId="4B2B9F84" w14:textId="52B0D0EC" w:rsidR="001B49CE" w:rsidRPr="008D3FA2" w:rsidRDefault="001B49CE">
      <w:pPr>
        <w:widowControl/>
        <w:spacing w:line="480" w:lineRule="auto"/>
        <w:ind w:firstLine="720"/>
        <w:jc w:val="both"/>
        <w:rPr>
          <w:rFonts w:ascii="Times New Roman" w:eastAsia="MingLiU-ExtB" w:hAnsi="Times New Roman" w:cs="Times New Roman"/>
          <w:sz w:val="28"/>
          <w:szCs w:val="28"/>
        </w:rPr>
      </w:pPr>
      <w:r w:rsidRPr="008D3FA2">
        <w:rPr>
          <w:rFonts w:ascii="Times New Roman" w:eastAsia="MingLiU-ExtB" w:hAnsi="Times New Roman" w:cs="Times New Roman"/>
          <w:sz w:val="28"/>
          <w:szCs w:val="28"/>
        </w:rPr>
        <w:lastRenderedPageBreak/>
        <w:t xml:space="preserve">Good morning ladies and gentlemen.  I am </w:t>
      </w:r>
      <w:r w:rsidRPr="000C6649">
        <w:rPr>
          <w:rFonts w:ascii="Times New Roman" w:eastAsia="MingLiU-ExtB" w:hAnsi="Times New Roman" w:cs="Times New Roman"/>
          <w:sz w:val="28"/>
          <w:szCs w:val="28"/>
          <w:u w:val="single"/>
        </w:rPr>
        <w:t>Judge</w:t>
      </w:r>
      <w:r w:rsidR="003C5866">
        <w:rPr>
          <w:rFonts w:ascii="Times New Roman" w:eastAsia="MingLiU-ExtB" w:hAnsi="Times New Roman" w:cs="Times New Roman"/>
          <w:sz w:val="28"/>
          <w:szCs w:val="28"/>
        </w:rPr>
        <w:t>___________</w:t>
      </w:r>
      <w:r w:rsidRPr="008D3FA2">
        <w:rPr>
          <w:rFonts w:ascii="Times New Roman" w:eastAsia="MingLiU-ExtB" w:hAnsi="Times New Roman" w:cs="Times New Roman"/>
          <w:sz w:val="28"/>
          <w:szCs w:val="28"/>
        </w:rPr>
        <w:t xml:space="preserve">.  Welcome to my courtroom.  Let me introduce my staff to you.  My Deputy Court Clerk is </w:t>
      </w:r>
      <w:r w:rsidR="009F0CAA">
        <w:rPr>
          <w:rFonts w:ascii="Times New Roman" w:eastAsia="MingLiU-ExtB" w:hAnsi="Times New Roman" w:cs="Times New Roman"/>
          <w:sz w:val="28"/>
          <w:szCs w:val="28"/>
          <w:u w:val="single"/>
        </w:rPr>
        <w:t>-</w:t>
      </w:r>
      <w:r w:rsidR="009F0CAA">
        <w:rPr>
          <w:rFonts w:ascii="Times New Roman" w:eastAsia="MingLiU-ExtB" w:hAnsi="Times New Roman" w:cs="Times New Roman"/>
          <w:sz w:val="28"/>
          <w:szCs w:val="28"/>
        </w:rPr>
        <w:t>____________________</w:t>
      </w:r>
      <w:r w:rsidRPr="008D3FA2">
        <w:rPr>
          <w:rFonts w:ascii="Times New Roman" w:eastAsia="MingLiU-ExtB" w:hAnsi="Times New Roman" w:cs="Times New Roman"/>
          <w:sz w:val="28"/>
          <w:szCs w:val="28"/>
        </w:rPr>
        <w:t xml:space="preserve">.  My </w:t>
      </w:r>
      <w:r w:rsidRPr="004C4E76">
        <w:rPr>
          <w:rFonts w:ascii="Times New Roman" w:eastAsia="MingLiU-ExtB" w:hAnsi="Times New Roman" w:cs="Times New Roman"/>
          <w:sz w:val="28"/>
          <w:szCs w:val="28"/>
        </w:rPr>
        <w:t xml:space="preserve">Bailiff </w:t>
      </w:r>
      <w:r w:rsidRPr="000C6649">
        <w:rPr>
          <w:rFonts w:ascii="Times New Roman" w:eastAsia="MingLiU-ExtB" w:hAnsi="Times New Roman" w:cs="Times New Roman"/>
          <w:sz w:val="28"/>
          <w:szCs w:val="28"/>
          <w:u w:val="single"/>
        </w:rPr>
        <w:t>i</w:t>
      </w:r>
      <w:r w:rsidRPr="004C4E76">
        <w:rPr>
          <w:rFonts w:ascii="Times New Roman" w:eastAsia="MingLiU-ExtB" w:hAnsi="Times New Roman" w:cs="Times New Roman"/>
          <w:sz w:val="28"/>
          <w:szCs w:val="28"/>
        </w:rPr>
        <w:t>s</w:t>
      </w:r>
      <w:r w:rsidR="009F0CAA">
        <w:rPr>
          <w:rFonts w:ascii="Times New Roman" w:eastAsia="MingLiU-ExtB" w:hAnsi="Times New Roman" w:cs="Times New Roman"/>
          <w:sz w:val="28"/>
          <w:szCs w:val="28"/>
        </w:rPr>
        <w:t xml:space="preserve"> ______________</w:t>
      </w:r>
      <w:r w:rsidRPr="008D3FA2">
        <w:rPr>
          <w:rFonts w:ascii="Times New Roman" w:eastAsia="MingLiU-ExtB" w:hAnsi="Times New Roman" w:cs="Times New Roman"/>
          <w:sz w:val="28"/>
          <w:szCs w:val="28"/>
        </w:rPr>
        <w:t xml:space="preserve">  Our Court Reporter today is</w:t>
      </w:r>
      <w:r w:rsidR="00521D1D" w:rsidRPr="008D3FA2">
        <w:rPr>
          <w:rFonts w:ascii="Times New Roman" w:eastAsia="MingLiU-ExtB" w:hAnsi="Times New Roman" w:cs="Times New Roman"/>
          <w:sz w:val="28"/>
          <w:szCs w:val="28"/>
        </w:rPr>
        <w:t xml:space="preserve"> </w:t>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824D4F">
        <w:rPr>
          <w:rFonts w:ascii="Times New Roman" w:eastAsia="MingLiU-ExtB" w:hAnsi="Times New Roman" w:cs="Times New Roman"/>
          <w:sz w:val="28"/>
          <w:szCs w:val="28"/>
        </w:rPr>
        <w:t>_____________</w:t>
      </w:r>
      <w:r w:rsidR="003F461B" w:rsidRPr="008D3FA2">
        <w:rPr>
          <w:rFonts w:ascii="Times New Roman" w:eastAsia="MingLiU-ExtB" w:hAnsi="Times New Roman" w:cs="Times New Roman"/>
          <w:sz w:val="28"/>
          <w:szCs w:val="28"/>
        </w:rPr>
        <w:t>_</w:t>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006D3295" w:rsidRPr="008D3FA2">
        <w:rPr>
          <w:rFonts w:ascii="Times New Roman" w:eastAsia="MingLiU-ExtB" w:hAnsi="Times New Roman" w:cs="Times New Roman"/>
          <w:sz w:val="28"/>
          <w:szCs w:val="28"/>
        </w:rPr>
        <w:softHyphen/>
      </w:r>
      <w:r w:rsidRPr="008D3FA2">
        <w:rPr>
          <w:rFonts w:ascii="Times New Roman" w:eastAsia="MingLiU-ExtB" w:hAnsi="Times New Roman" w:cs="Times New Roman"/>
          <w:sz w:val="28"/>
          <w:szCs w:val="28"/>
        </w:rPr>
        <w:t>.</w:t>
      </w:r>
    </w:p>
    <w:p w14:paraId="639374FA" w14:textId="4E0C2425" w:rsidR="001B49CE" w:rsidRPr="000377E9" w:rsidRDefault="0014460B">
      <w:pPr>
        <w:spacing w:line="480" w:lineRule="auto"/>
        <w:ind w:firstLine="720"/>
        <w:jc w:val="both"/>
        <w:rPr>
          <w:rFonts w:ascii="Times New Roman" w:eastAsia="MingLiU-ExtB" w:hAnsi="Times New Roman" w:cs="Times New Roman"/>
          <w:sz w:val="28"/>
          <w:szCs w:val="28"/>
        </w:rPr>
      </w:pPr>
      <w:r w:rsidRPr="000377E9">
        <w:rPr>
          <w:rFonts w:ascii="Times New Roman" w:eastAsia="MingLiU-ExtB" w:hAnsi="Times New Roman" w:cs="Times New Roman"/>
          <w:sz w:val="28"/>
          <w:szCs w:val="28"/>
        </w:rPr>
        <w:t xml:space="preserve">You have come here today as potential jurors in a mental health matter.  Although the District Attorney is involved in this case, this is not a criminal case.  It is a civil action in the nature of an inquiry into the mental health of the Respondent, </w:t>
      </w:r>
      <w:r w:rsidR="009F0CAA">
        <w:rPr>
          <w:rFonts w:ascii="Times New Roman" w:eastAsia="MingLiU-ExtB" w:hAnsi="Times New Roman" w:cs="Times New Roman"/>
          <w:sz w:val="28"/>
          <w:szCs w:val="28"/>
        </w:rPr>
        <w:t>______________</w:t>
      </w:r>
      <w:r w:rsidRPr="000377E9">
        <w:rPr>
          <w:rFonts w:ascii="Times New Roman" w:eastAsia="MingLiU-ExtB" w:hAnsi="Times New Roman" w:cs="Times New Roman"/>
          <w:sz w:val="28"/>
          <w:szCs w:val="28"/>
        </w:rPr>
        <w:t>.</w:t>
      </w:r>
      <w:r w:rsidR="001B49CE" w:rsidRPr="000377E9">
        <w:rPr>
          <w:rFonts w:ascii="Times New Roman" w:eastAsia="MingLiU-ExtB" w:hAnsi="Times New Roman" w:cs="Times New Roman"/>
          <w:sz w:val="28"/>
          <w:szCs w:val="28"/>
        </w:rPr>
        <w:t xml:space="preserve"> I anticipate the trial of this matter will take about a day, to a day and a half, barring any unforeseen events.</w:t>
      </w:r>
    </w:p>
    <w:p w14:paraId="2AFB757C" w14:textId="496A7025" w:rsidR="007A0703" w:rsidRPr="008D3FA2" w:rsidRDefault="001B49CE">
      <w:pPr>
        <w:spacing w:line="480" w:lineRule="auto"/>
        <w:ind w:firstLine="720"/>
        <w:jc w:val="both"/>
        <w:rPr>
          <w:rFonts w:ascii="Times New Roman" w:eastAsia="MingLiU-ExtB" w:hAnsi="Times New Roman" w:cs="Times New Roman"/>
          <w:sz w:val="28"/>
          <w:szCs w:val="28"/>
        </w:rPr>
      </w:pPr>
      <w:r w:rsidRPr="008D3FA2">
        <w:rPr>
          <w:rFonts w:ascii="Times New Roman" w:eastAsia="MingLiU-ExtB" w:hAnsi="Times New Roman" w:cs="Times New Roman"/>
          <w:sz w:val="28"/>
          <w:szCs w:val="28"/>
        </w:rPr>
        <w:t xml:space="preserve">I remind you that jury service is a legal obligation as well as a civic duty.  Each of you is an officer of the court just as the judge, the attorney(s) representing the </w:t>
      </w:r>
      <w:r w:rsidR="00F311AD">
        <w:rPr>
          <w:rFonts w:ascii="Times New Roman" w:eastAsia="MingLiU-ExtB" w:hAnsi="Times New Roman" w:cs="Times New Roman"/>
          <w:sz w:val="28"/>
          <w:szCs w:val="28"/>
        </w:rPr>
        <w:t>Petitioner</w:t>
      </w:r>
      <w:r w:rsidRPr="008D3FA2">
        <w:rPr>
          <w:rFonts w:ascii="Times New Roman" w:eastAsia="MingLiU-ExtB" w:hAnsi="Times New Roman" w:cs="Times New Roman"/>
          <w:sz w:val="28"/>
          <w:szCs w:val="28"/>
        </w:rPr>
        <w:t xml:space="preserve">, and the attorney(s) representing the </w:t>
      </w:r>
      <w:r w:rsidR="00F311AD">
        <w:rPr>
          <w:rFonts w:ascii="Times New Roman" w:eastAsia="MingLiU-ExtB" w:hAnsi="Times New Roman" w:cs="Times New Roman"/>
          <w:sz w:val="28"/>
          <w:szCs w:val="28"/>
        </w:rPr>
        <w:t>Respondent</w:t>
      </w:r>
      <w:r w:rsidRPr="008D3FA2">
        <w:rPr>
          <w:rFonts w:ascii="Times New Roman" w:eastAsia="MingLiU-ExtB" w:hAnsi="Times New Roman" w:cs="Times New Roman"/>
          <w:sz w:val="28"/>
          <w:szCs w:val="28"/>
        </w:rPr>
        <w:t>.  Your office as juror is one of extreme public trust.  The services you perform as juror are as important and essential to the administration of justice as those performed by the judge and the attorneys.</w:t>
      </w:r>
    </w:p>
    <w:p w14:paraId="0BD6E7A6" w14:textId="77777777" w:rsidR="007A0703" w:rsidRPr="008D3FA2" w:rsidRDefault="007A0703" w:rsidP="007A0703">
      <w:pPr>
        <w:spacing w:line="480" w:lineRule="auto"/>
        <w:ind w:firstLine="720"/>
        <w:jc w:val="both"/>
        <w:rPr>
          <w:rFonts w:ascii="Times New Roman" w:eastAsia="MingLiU-ExtB" w:hAnsi="Times New Roman" w:cs="Times New Roman"/>
          <w:sz w:val="28"/>
          <w:szCs w:val="28"/>
        </w:rPr>
      </w:pPr>
      <w:r w:rsidRPr="008D3FA2">
        <w:rPr>
          <w:rFonts w:ascii="Times New Roman" w:eastAsia="MingLiU-ExtB" w:hAnsi="Times New Roman" w:cs="Times New Roman"/>
          <w:sz w:val="28"/>
          <w:szCs w:val="28"/>
        </w:rPr>
        <w:t>As prospective jurors you will take an oath to answer completely and truthfully all questions asked you by myself and the attorneys.</w:t>
      </w:r>
    </w:p>
    <w:p w14:paraId="4E81775D" w14:textId="56E2A42C" w:rsidR="007A0703" w:rsidRPr="007A0703" w:rsidRDefault="007A0703" w:rsidP="007A0703">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b/>
          <w:bCs/>
          <w:sz w:val="28"/>
          <w:szCs w:val="28"/>
        </w:rPr>
        <w:t xml:space="preserve">Do you, and each of you, solemnly swear or affirm to well and truly answer questions asked of you concerning your qualifications to sit as jurors in </w:t>
      </w:r>
      <w:r w:rsidRPr="007A0703">
        <w:rPr>
          <w:rFonts w:ascii="Times New Roman" w:eastAsia="MingLiU-ExtB" w:hAnsi="Times New Roman" w:cs="Times New Roman"/>
          <w:b/>
          <w:bCs/>
          <w:sz w:val="28"/>
          <w:szCs w:val="28"/>
        </w:rPr>
        <w:lastRenderedPageBreak/>
        <w:t xml:space="preserve">the case now on trial, (so help you </w:t>
      </w:r>
      <w:r w:rsidR="000C6649" w:rsidRPr="007A0703">
        <w:rPr>
          <w:rFonts w:ascii="Times New Roman" w:eastAsia="MingLiU-ExtB" w:hAnsi="Times New Roman" w:cs="Times New Roman"/>
          <w:b/>
          <w:bCs/>
          <w:sz w:val="28"/>
          <w:szCs w:val="28"/>
        </w:rPr>
        <w:t>God? /</w:t>
      </w:r>
      <w:r w:rsidRPr="007A0703">
        <w:rPr>
          <w:rFonts w:ascii="Times New Roman" w:eastAsia="MingLiU-ExtB" w:hAnsi="Times New Roman" w:cs="Times New Roman"/>
          <w:b/>
          <w:bCs/>
          <w:sz w:val="28"/>
          <w:szCs w:val="28"/>
        </w:rPr>
        <w:t xml:space="preserve"> </w:t>
      </w:r>
      <w:r w:rsidR="0078087E" w:rsidRPr="007A0703">
        <w:rPr>
          <w:rFonts w:ascii="Times New Roman" w:eastAsia="MingLiU-ExtB" w:hAnsi="Times New Roman" w:cs="Times New Roman"/>
          <w:b/>
          <w:bCs/>
          <w:sz w:val="28"/>
          <w:szCs w:val="28"/>
        </w:rPr>
        <w:t>This</w:t>
      </w:r>
      <w:r w:rsidRPr="007A0703">
        <w:rPr>
          <w:rFonts w:ascii="Times New Roman" w:eastAsia="MingLiU-ExtB" w:hAnsi="Times New Roman" w:cs="Times New Roman"/>
          <w:b/>
          <w:bCs/>
          <w:sz w:val="28"/>
          <w:szCs w:val="28"/>
        </w:rPr>
        <w:t xml:space="preserve"> do you affirm under penalties of perjury?)</w:t>
      </w:r>
    </w:p>
    <w:p w14:paraId="57CCFD21" w14:textId="59999A16" w:rsidR="001B49CE" w:rsidRPr="007A0703" w:rsidRDefault="001B49CE">
      <w:pPr>
        <w:widowControl/>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We will begin this trial by calling twelve (12) of you to the jury box.  The first juror will be seated on the back row nearest the </w:t>
      </w:r>
      <w:r w:rsidR="000C6649" w:rsidRPr="007A0703">
        <w:rPr>
          <w:rFonts w:ascii="Times New Roman" w:eastAsia="MingLiU-ExtB" w:hAnsi="Times New Roman" w:cs="Times New Roman"/>
          <w:sz w:val="28"/>
          <w:szCs w:val="28"/>
        </w:rPr>
        <w:t>door,</w:t>
      </w:r>
      <w:r w:rsidRPr="007A0703">
        <w:rPr>
          <w:rFonts w:ascii="Times New Roman" w:eastAsia="MingLiU-ExtB" w:hAnsi="Times New Roman" w:cs="Times New Roman"/>
          <w:sz w:val="28"/>
          <w:szCs w:val="28"/>
        </w:rPr>
        <w:t xml:space="preserve"> and we will fill that row.  The 7</w:t>
      </w:r>
      <w:r w:rsidRPr="007A0703">
        <w:rPr>
          <w:rFonts w:ascii="Times New Roman" w:eastAsia="MingLiU-ExtB" w:hAnsi="Times New Roman" w:cs="Times New Roman"/>
          <w:sz w:val="28"/>
          <w:szCs w:val="28"/>
          <w:vertAlign w:val="superscript"/>
        </w:rPr>
        <w:t>th</w:t>
      </w:r>
      <w:r w:rsidRPr="007A0703">
        <w:rPr>
          <w:rFonts w:ascii="Times New Roman" w:eastAsia="MingLiU-ExtB" w:hAnsi="Times New Roman" w:cs="Times New Roman"/>
          <w:sz w:val="28"/>
          <w:szCs w:val="28"/>
        </w:rPr>
        <w:t xml:space="preserve"> juror will be seated in the chair nearest the </w:t>
      </w:r>
      <w:r w:rsidR="000C6649" w:rsidRPr="007A0703">
        <w:rPr>
          <w:rFonts w:ascii="Times New Roman" w:eastAsia="MingLiU-ExtB" w:hAnsi="Times New Roman" w:cs="Times New Roman"/>
          <w:sz w:val="28"/>
          <w:szCs w:val="28"/>
        </w:rPr>
        <w:t>rail,</w:t>
      </w:r>
      <w:r w:rsidRPr="007A0703">
        <w:rPr>
          <w:rFonts w:ascii="Times New Roman" w:eastAsia="MingLiU-ExtB" w:hAnsi="Times New Roman" w:cs="Times New Roman"/>
          <w:sz w:val="28"/>
          <w:szCs w:val="28"/>
        </w:rPr>
        <w:t xml:space="preserve"> and we will fill the bottom row.</w:t>
      </w:r>
    </w:p>
    <w:p w14:paraId="6E17CCBA"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(Have bailiff provide the jurors name list before calling jurors). (After prospective jurors are seated).</w:t>
      </w:r>
    </w:p>
    <w:p w14:paraId="3EDBFE86" w14:textId="14E0BC0B" w:rsidR="001B49CE" w:rsidRPr="007A0703" w:rsidRDefault="00BB6479" w:rsidP="005D67CC">
      <w:pPr>
        <w:spacing w:line="480" w:lineRule="auto"/>
        <w:ind w:firstLine="720"/>
        <w:jc w:val="both"/>
        <w:rPr>
          <w:rFonts w:ascii="Times New Roman" w:eastAsia="MingLiU-ExtB" w:hAnsi="Times New Roman" w:cs="Times New Roman"/>
          <w:sz w:val="28"/>
          <w:szCs w:val="28"/>
        </w:rPr>
      </w:pPr>
      <w:r w:rsidRPr="00BB6479">
        <w:rPr>
          <w:rFonts w:ascii="Times New Roman" w:eastAsia="MingLiU-ExtB" w:hAnsi="Times New Roman" w:cs="Times New Roman"/>
          <w:sz w:val="28"/>
          <w:szCs w:val="28"/>
        </w:rPr>
        <w:t xml:space="preserve">In this case there is no plaintiff or defendant.  This is a special proceeding in the nature of an inquest or inquiry into the mental health of Respondent, </w:t>
      </w:r>
      <w:r w:rsidR="009F0CAA">
        <w:rPr>
          <w:rFonts w:ascii="Times New Roman" w:eastAsia="MingLiU-ExtB" w:hAnsi="Times New Roman" w:cs="Times New Roman"/>
          <w:sz w:val="28"/>
          <w:szCs w:val="28"/>
        </w:rPr>
        <w:t>_____________</w:t>
      </w:r>
      <w:r w:rsidRPr="00BB6479">
        <w:rPr>
          <w:rFonts w:ascii="Times New Roman" w:eastAsia="MingLiU-ExtB" w:hAnsi="Times New Roman" w:cs="Times New Roman"/>
          <w:sz w:val="28"/>
          <w:szCs w:val="28"/>
        </w:rPr>
        <w:t>.</w:t>
      </w:r>
      <w:r>
        <w:rPr>
          <w:rFonts w:ascii="Times New Roman" w:eastAsia="MingLiU-ExtB" w:hAnsi="Times New Roman" w:cs="Times New Roman"/>
          <w:sz w:val="28"/>
          <w:szCs w:val="28"/>
        </w:rPr>
        <w:t xml:space="preserve"> The Respondent den</w:t>
      </w:r>
      <w:r w:rsidR="00D40C79">
        <w:rPr>
          <w:rFonts w:ascii="Times New Roman" w:eastAsia="MingLiU-ExtB" w:hAnsi="Times New Roman" w:cs="Times New Roman"/>
          <w:sz w:val="28"/>
          <w:szCs w:val="28"/>
        </w:rPr>
        <w:t>ies</w:t>
      </w:r>
      <w:r w:rsidR="005D67CC">
        <w:rPr>
          <w:rFonts w:ascii="Times New Roman" w:eastAsia="MingLiU-ExtB" w:hAnsi="Times New Roman" w:cs="Times New Roman"/>
          <w:sz w:val="28"/>
          <w:szCs w:val="28"/>
        </w:rPr>
        <w:t xml:space="preserve"> </w:t>
      </w:r>
      <w:r w:rsidR="00535B4D">
        <w:rPr>
          <w:rFonts w:ascii="Times New Roman" w:eastAsia="MingLiU-ExtB" w:hAnsi="Times New Roman" w:cs="Times New Roman"/>
          <w:sz w:val="28"/>
          <w:szCs w:val="28"/>
        </w:rPr>
        <w:t xml:space="preserve">the allegations in the petition. </w:t>
      </w:r>
      <w:r w:rsidR="001B49CE" w:rsidRPr="007A0703">
        <w:rPr>
          <w:rFonts w:ascii="Times New Roman" w:eastAsia="MingLiU-ExtB" w:hAnsi="Times New Roman" w:cs="Times New Roman"/>
          <w:sz w:val="28"/>
          <w:szCs w:val="28"/>
        </w:rPr>
        <w:t xml:space="preserve">Both the </w:t>
      </w:r>
      <w:r w:rsidR="00F311AD">
        <w:rPr>
          <w:rFonts w:ascii="Times New Roman" w:eastAsia="MingLiU-ExtB" w:hAnsi="Times New Roman" w:cs="Times New Roman"/>
          <w:sz w:val="28"/>
          <w:szCs w:val="28"/>
        </w:rPr>
        <w:t xml:space="preserve">Petitioner </w:t>
      </w:r>
      <w:r w:rsidR="001B49CE" w:rsidRPr="007A0703">
        <w:rPr>
          <w:rFonts w:ascii="Times New Roman" w:eastAsia="MingLiU-ExtB" w:hAnsi="Times New Roman" w:cs="Times New Roman"/>
          <w:sz w:val="28"/>
          <w:szCs w:val="28"/>
        </w:rPr>
        <w:t xml:space="preserve">and the </w:t>
      </w:r>
      <w:r w:rsidR="00717493">
        <w:rPr>
          <w:rFonts w:ascii="Times New Roman" w:eastAsia="MingLiU-ExtB" w:hAnsi="Times New Roman" w:cs="Times New Roman"/>
          <w:sz w:val="28"/>
          <w:szCs w:val="28"/>
        </w:rPr>
        <w:t>Respondent</w:t>
      </w:r>
      <w:r w:rsidR="001B49CE" w:rsidRPr="007A0703">
        <w:rPr>
          <w:rFonts w:ascii="Times New Roman" w:eastAsia="MingLiU-ExtB" w:hAnsi="Times New Roman" w:cs="Times New Roman"/>
          <w:sz w:val="28"/>
          <w:szCs w:val="28"/>
        </w:rPr>
        <w:t xml:space="preserve"> are entitled to jurors who approach this case with open minds and agree to keep their minds open until a verdict is reached.  Jurors must be as free as humanly possible from bias, prejudice, or sympathy.  Jurors must not be influenced by preconceived ideas as to the facts or as to the law.</w:t>
      </w:r>
    </w:p>
    <w:p w14:paraId="18C0344C" w14:textId="77777777" w:rsidR="001B49CE"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From this point until the conclusion of this trial, do not discuss this case with any other person, including family and friends.  You should not read nor listen to any media discussing this case nor research this case in any way, including through the internet or any other tools of technology.  Nor should you use any of these </w:t>
      </w:r>
      <w:r w:rsidRPr="007A0703">
        <w:rPr>
          <w:rFonts w:ascii="Times New Roman" w:eastAsia="MingLiU-ExtB" w:hAnsi="Times New Roman" w:cs="Times New Roman"/>
          <w:sz w:val="28"/>
          <w:szCs w:val="28"/>
        </w:rPr>
        <w:lastRenderedPageBreak/>
        <w:t>means to communicate to others about the case.  It is important that this case be decided solely on the evidence you receive in this courtroom.</w:t>
      </w:r>
    </w:p>
    <w:p w14:paraId="20A30461" w14:textId="6D99F6BD"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You are undoubtedly qualified to serve as a </w:t>
      </w:r>
      <w:r w:rsidR="000C6649" w:rsidRPr="007A0703">
        <w:rPr>
          <w:rFonts w:ascii="Times New Roman" w:eastAsia="MingLiU-ExtB" w:hAnsi="Times New Roman" w:cs="Times New Roman"/>
          <w:sz w:val="28"/>
          <w:szCs w:val="28"/>
        </w:rPr>
        <w:t>juror,</w:t>
      </w:r>
      <w:r w:rsidRPr="007A0703">
        <w:rPr>
          <w:rFonts w:ascii="Times New Roman" w:eastAsia="MingLiU-ExtB" w:hAnsi="Times New Roman" w:cs="Times New Roman"/>
          <w:sz w:val="28"/>
          <w:szCs w:val="28"/>
        </w:rPr>
        <w:t xml:space="preserve"> but you may not be qualified to serve as a juror in this particular case.  Hence, the law permits unlimited challenges for cause.  Moreover, the law grants both the </w:t>
      </w:r>
      <w:r w:rsidR="00676D00">
        <w:rPr>
          <w:rFonts w:ascii="Times New Roman" w:eastAsia="MingLiU-ExtB" w:hAnsi="Times New Roman" w:cs="Times New Roman"/>
          <w:sz w:val="28"/>
          <w:szCs w:val="28"/>
        </w:rPr>
        <w:t>Petitioner</w:t>
      </w:r>
      <w:r w:rsidRPr="007A0703">
        <w:rPr>
          <w:rFonts w:ascii="Times New Roman" w:eastAsia="MingLiU-ExtB" w:hAnsi="Times New Roman" w:cs="Times New Roman"/>
          <w:sz w:val="28"/>
          <w:szCs w:val="28"/>
        </w:rPr>
        <w:t xml:space="preserve"> and the </w:t>
      </w:r>
      <w:r w:rsidR="00717493">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xml:space="preserve"> three (3) peremptory challenges.  A peremptory challenge permits either the </w:t>
      </w:r>
      <w:r w:rsidR="00676D00">
        <w:rPr>
          <w:rFonts w:ascii="Times New Roman" w:eastAsia="MingLiU-ExtB" w:hAnsi="Times New Roman" w:cs="Times New Roman"/>
          <w:sz w:val="28"/>
          <w:szCs w:val="28"/>
        </w:rPr>
        <w:t>Petitioner</w:t>
      </w:r>
      <w:r w:rsidRPr="007A0703">
        <w:rPr>
          <w:rFonts w:ascii="Times New Roman" w:eastAsia="MingLiU-ExtB" w:hAnsi="Times New Roman" w:cs="Times New Roman"/>
          <w:sz w:val="28"/>
          <w:szCs w:val="28"/>
        </w:rPr>
        <w:t xml:space="preserve"> or the </w:t>
      </w:r>
      <w:r w:rsidR="00717493">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xml:space="preserve"> to excuse a prospective juror for any reason allowed by law.  If you are excused from being a juror in this particular case, it is no reflection on you.  You well may be chosen to serve as a juror in another case.  </w:t>
      </w:r>
    </w:p>
    <w:p w14:paraId="28EBBCA1" w14:textId="0078F182"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I will now ask you a number of questions to determine your qualifications to serve as jurors in this case.  To determine your </w:t>
      </w:r>
      <w:r w:rsidR="000C6649" w:rsidRPr="007A0703">
        <w:rPr>
          <w:rFonts w:ascii="Times New Roman" w:eastAsia="MingLiU-ExtB" w:hAnsi="Times New Roman" w:cs="Times New Roman"/>
          <w:sz w:val="28"/>
          <w:szCs w:val="28"/>
        </w:rPr>
        <w:t>qualifications,</w:t>
      </w:r>
      <w:r w:rsidRPr="007A0703">
        <w:rPr>
          <w:rFonts w:ascii="Times New Roman" w:eastAsia="MingLiU-ExtB" w:hAnsi="Times New Roman" w:cs="Times New Roman"/>
          <w:sz w:val="28"/>
          <w:szCs w:val="28"/>
        </w:rPr>
        <w:t xml:space="preserve"> I will need to obtain information from each of you, including some personal information.  The purpose of these questions is to obtain a fair </w:t>
      </w:r>
      <w:r w:rsidR="00422FE3" w:rsidRPr="007A0703">
        <w:rPr>
          <w:rFonts w:ascii="Times New Roman" w:eastAsia="MingLiU-ExtB" w:hAnsi="Times New Roman" w:cs="Times New Roman"/>
          <w:sz w:val="28"/>
          <w:szCs w:val="28"/>
        </w:rPr>
        <w:t>jury,</w:t>
      </w:r>
      <w:r w:rsidRPr="007A0703">
        <w:rPr>
          <w:rFonts w:ascii="Times New Roman" w:eastAsia="MingLiU-ExtB" w:hAnsi="Times New Roman" w:cs="Times New Roman"/>
          <w:sz w:val="28"/>
          <w:szCs w:val="28"/>
        </w:rPr>
        <w:t xml:space="preserve"> and it is not to embarrass you.  If any of my questions should touch on sensitive subjects that you do not want to have heard by everyone present, you should tell me, and you can then come forward so that we can discuss those matters privately.</w:t>
      </w:r>
    </w:p>
    <w:p w14:paraId="76B03996" w14:textId="32EF8A51" w:rsidR="001B49CE" w:rsidRPr="007A0703" w:rsidRDefault="001B49CE">
      <w:pPr>
        <w:pStyle w:val="Level1"/>
        <w:tabs>
          <w:tab w:val="left" w:pos="-1440"/>
          <w:tab w:val="num" w:pos="1440"/>
        </w:tabs>
        <w:jc w:val="both"/>
        <w:rPr>
          <w:rFonts w:ascii="Times New Roman" w:hAnsi="Times New Roman" w:cs="Times New Roman"/>
          <w:sz w:val="28"/>
          <w:szCs w:val="28"/>
        </w:rPr>
      </w:pPr>
      <w:r w:rsidRPr="007A0703">
        <w:rPr>
          <w:rFonts w:ascii="Times New Roman" w:hAnsi="Times New Roman" w:cs="Times New Roman"/>
          <w:sz w:val="28"/>
          <w:szCs w:val="28"/>
        </w:rPr>
        <w:t xml:space="preserve">Do you reside in </w:t>
      </w:r>
      <w:r w:rsidR="009F0CAA">
        <w:rPr>
          <w:rFonts w:ascii="Times New Roman" w:hAnsi="Times New Roman" w:cs="Times New Roman"/>
          <w:sz w:val="28"/>
          <w:szCs w:val="28"/>
        </w:rPr>
        <w:t>____________</w:t>
      </w:r>
      <w:r w:rsidRPr="007A0703">
        <w:rPr>
          <w:rFonts w:ascii="Times New Roman" w:hAnsi="Times New Roman" w:cs="Times New Roman"/>
          <w:b/>
          <w:bCs/>
          <w:sz w:val="28"/>
          <w:szCs w:val="28"/>
        </w:rPr>
        <w:t xml:space="preserve"> </w:t>
      </w:r>
      <w:r w:rsidRPr="007A0703">
        <w:rPr>
          <w:rFonts w:ascii="Times New Roman" w:hAnsi="Times New Roman" w:cs="Times New Roman"/>
          <w:sz w:val="28"/>
          <w:szCs w:val="28"/>
        </w:rPr>
        <w:t>County?  Have you ever been convicted of a felony?</w:t>
      </w:r>
    </w:p>
    <w:p w14:paraId="619E2C2C" w14:textId="0244A7F9" w:rsidR="001B49CE" w:rsidRPr="007A0703" w:rsidRDefault="001B49CE">
      <w:pPr>
        <w:pStyle w:val="Level1"/>
        <w:numPr>
          <w:ilvl w:val="0"/>
          <w:numId w:val="0"/>
        </w:numPr>
        <w:tabs>
          <w:tab w:val="left" w:pos="-1440"/>
        </w:tabs>
        <w:ind w:left="1440" w:hanging="720"/>
        <w:jc w:val="both"/>
        <w:outlineLvl w:val="9"/>
        <w:rPr>
          <w:rFonts w:ascii="Times New Roman" w:eastAsia="MingLiU-ExtB" w:hAnsi="Times New Roman" w:cs="Times New Roman"/>
          <w:sz w:val="28"/>
          <w:szCs w:val="28"/>
        </w:rPr>
      </w:pPr>
      <w:r w:rsidRPr="007A0703">
        <w:rPr>
          <w:rFonts w:ascii="Times New Roman" w:hAnsi="Times New Roman" w:cs="Times New Roman"/>
          <w:sz w:val="28"/>
          <w:szCs w:val="28"/>
        </w:rPr>
        <w:fldChar w:fldCharType="begin"/>
      </w:r>
      <w:r w:rsidRPr="007A0703">
        <w:rPr>
          <w:rFonts w:ascii="Times New Roman" w:hAnsi="Times New Roman" w:cs="Times New Roman"/>
          <w:sz w:val="28"/>
          <w:szCs w:val="28"/>
        </w:rPr>
        <w:instrText>LISTNUM Numbers_2 \l 1</w:instrText>
      </w:r>
      <w:r w:rsidRPr="007A0703">
        <w:rPr>
          <w:rFonts w:ascii="Times New Roman" w:hAnsi="Times New Roman" w:cs="Times New Roman"/>
          <w:sz w:val="28"/>
          <w:szCs w:val="28"/>
        </w:rPr>
        <w:fldChar w:fldCharType="end"/>
      </w:r>
      <w:r w:rsidRPr="007A0703">
        <w:rPr>
          <w:rFonts w:ascii="Times New Roman" w:hAnsi="Times New Roman" w:cs="Times New Roman"/>
          <w:sz w:val="28"/>
          <w:szCs w:val="28"/>
        </w:rPr>
        <w:tab/>
        <w:t xml:space="preserve">The attorneys for the </w:t>
      </w:r>
      <w:r w:rsidR="00C3626A">
        <w:rPr>
          <w:rFonts w:ascii="Times New Roman" w:hAnsi="Times New Roman" w:cs="Times New Roman"/>
          <w:sz w:val="28"/>
          <w:szCs w:val="28"/>
        </w:rPr>
        <w:t>Petitioner</w:t>
      </w:r>
      <w:r w:rsidRPr="007A0703">
        <w:rPr>
          <w:rFonts w:ascii="Times New Roman" w:hAnsi="Times New Roman" w:cs="Times New Roman"/>
          <w:sz w:val="28"/>
          <w:szCs w:val="28"/>
        </w:rPr>
        <w:t xml:space="preserve"> </w:t>
      </w:r>
      <w:r w:rsidR="008A4BE8" w:rsidRPr="007A0703">
        <w:rPr>
          <w:rFonts w:ascii="Times New Roman" w:hAnsi="Times New Roman" w:cs="Times New Roman"/>
          <w:sz w:val="28"/>
          <w:szCs w:val="28"/>
        </w:rPr>
        <w:t>are</w:t>
      </w:r>
      <w:r w:rsidR="004C4E76">
        <w:rPr>
          <w:rFonts w:ascii="Times New Roman" w:hAnsi="Times New Roman" w:cs="Times New Roman"/>
          <w:sz w:val="28"/>
          <w:szCs w:val="28"/>
        </w:rPr>
        <w:t xml:space="preserve"> </w:t>
      </w:r>
      <w:r w:rsidR="00535B4D">
        <w:rPr>
          <w:rFonts w:ascii="Times New Roman" w:hAnsi="Times New Roman" w:cs="Times New Roman"/>
          <w:sz w:val="28"/>
          <w:szCs w:val="28"/>
        </w:rPr>
        <w:t>_____________</w:t>
      </w:r>
      <w:r w:rsidR="00AC6868">
        <w:rPr>
          <w:rFonts w:ascii="Times New Roman" w:hAnsi="Times New Roman" w:cs="Times New Roman"/>
          <w:sz w:val="28"/>
          <w:szCs w:val="28"/>
        </w:rPr>
        <w:t xml:space="preserve"> and </w:t>
      </w:r>
      <w:r w:rsidR="00535B4D">
        <w:rPr>
          <w:rFonts w:ascii="Times New Roman" w:hAnsi="Times New Roman" w:cs="Times New Roman"/>
          <w:sz w:val="28"/>
          <w:szCs w:val="28"/>
        </w:rPr>
        <w:t>______________</w:t>
      </w:r>
      <w:r w:rsidR="005D67CC">
        <w:rPr>
          <w:rFonts w:ascii="Times New Roman" w:eastAsia="MingLiU-ExtB" w:hAnsi="Times New Roman" w:cs="Times New Roman"/>
          <w:sz w:val="28"/>
          <w:szCs w:val="28"/>
        </w:rPr>
        <w:t>.</w:t>
      </w:r>
      <w:r w:rsidRPr="007A0703">
        <w:rPr>
          <w:rFonts w:ascii="Times New Roman" w:eastAsia="MingLiU-ExtB" w:hAnsi="Times New Roman" w:cs="Times New Roman"/>
          <w:sz w:val="28"/>
          <w:szCs w:val="28"/>
        </w:rPr>
        <w:t xml:space="preserve">  Do any of you know the attorneys for the </w:t>
      </w:r>
      <w:r w:rsidR="00C3626A">
        <w:rPr>
          <w:rFonts w:ascii="Times New Roman" w:eastAsia="MingLiU-ExtB" w:hAnsi="Times New Roman" w:cs="Times New Roman"/>
          <w:sz w:val="28"/>
          <w:szCs w:val="28"/>
        </w:rPr>
        <w:t>Petitioner</w:t>
      </w:r>
      <w:r w:rsidRPr="007A0703">
        <w:rPr>
          <w:rFonts w:ascii="Times New Roman" w:eastAsia="MingLiU-ExtB" w:hAnsi="Times New Roman" w:cs="Times New Roman"/>
          <w:sz w:val="28"/>
          <w:szCs w:val="28"/>
        </w:rPr>
        <w:t>?  Has the District Attorney's office handled any matter for any of you?</w:t>
      </w:r>
    </w:p>
    <w:p w14:paraId="0C11776B" w14:textId="12BF6C90" w:rsidR="001B49CE" w:rsidRPr="007A0703" w:rsidRDefault="001B49CE">
      <w:pPr>
        <w:pStyle w:val="Level1"/>
        <w:tabs>
          <w:tab w:val="left" w:pos="-1440"/>
          <w:tab w:val="num" w:pos="1440"/>
        </w:tabs>
        <w:jc w:val="both"/>
        <w:rPr>
          <w:rFonts w:ascii="Times New Roman" w:eastAsia="MingLiU-ExtB" w:hAnsi="Times New Roman" w:cs="Times New Roman"/>
          <w:sz w:val="28"/>
          <w:szCs w:val="28"/>
        </w:rPr>
      </w:pPr>
      <w:r w:rsidRPr="007A0703">
        <w:rPr>
          <w:rFonts w:ascii="Times New Roman" w:hAnsi="Times New Roman" w:cs="Times New Roman"/>
          <w:sz w:val="28"/>
          <w:szCs w:val="28"/>
        </w:rPr>
        <w:lastRenderedPageBreak/>
        <w:t xml:space="preserve">The attorneys for the </w:t>
      </w:r>
      <w:r w:rsidR="00717493">
        <w:rPr>
          <w:rFonts w:ascii="Times New Roman" w:hAnsi="Times New Roman" w:cs="Times New Roman"/>
          <w:sz w:val="28"/>
          <w:szCs w:val="28"/>
        </w:rPr>
        <w:t>Respondent</w:t>
      </w:r>
      <w:r w:rsidRPr="007A0703">
        <w:rPr>
          <w:rFonts w:ascii="Times New Roman" w:hAnsi="Times New Roman" w:cs="Times New Roman"/>
          <w:sz w:val="28"/>
          <w:szCs w:val="28"/>
        </w:rPr>
        <w:t xml:space="preserve"> </w:t>
      </w:r>
      <w:r w:rsidR="00CB435B">
        <w:rPr>
          <w:rFonts w:ascii="Times New Roman" w:hAnsi="Times New Roman" w:cs="Times New Roman"/>
          <w:sz w:val="28"/>
          <w:szCs w:val="28"/>
        </w:rPr>
        <w:t>are</w:t>
      </w:r>
      <w:r w:rsidR="003949CC">
        <w:rPr>
          <w:rFonts w:ascii="Times New Roman" w:hAnsi="Times New Roman" w:cs="Times New Roman"/>
          <w:sz w:val="28"/>
          <w:szCs w:val="28"/>
        </w:rPr>
        <w:t xml:space="preserve"> </w:t>
      </w:r>
      <w:r w:rsidR="009F0CAA">
        <w:rPr>
          <w:rFonts w:ascii="Times New Roman" w:hAnsi="Times New Roman" w:cs="Times New Roman"/>
          <w:sz w:val="28"/>
          <w:szCs w:val="28"/>
        </w:rPr>
        <w:t>___________</w:t>
      </w:r>
      <w:r w:rsidR="00FA50C8">
        <w:rPr>
          <w:rFonts w:ascii="Times New Roman" w:hAnsi="Times New Roman" w:cs="Times New Roman"/>
          <w:sz w:val="28"/>
          <w:szCs w:val="28"/>
        </w:rPr>
        <w:t xml:space="preserve"> and </w:t>
      </w:r>
      <w:r w:rsidR="009F0CAA">
        <w:rPr>
          <w:rFonts w:ascii="Times New Roman" w:hAnsi="Times New Roman" w:cs="Times New Roman"/>
          <w:sz w:val="28"/>
          <w:szCs w:val="28"/>
        </w:rPr>
        <w:t>__________</w:t>
      </w:r>
      <w:r w:rsidRPr="007A0703">
        <w:rPr>
          <w:rFonts w:ascii="Times New Roman" w:eastAsia="MingLiU-ExtB" w:hAnsi="Times New Roman" w:cs="Times New Roman"/>
          <w:sz w:val="28"/>
          <w:szCs w:val="28"/>
        </w:rPr>
        <w:t>.  Do any of you know the attorney</w:t>
      </w:r>
      <w:r w:rsidR="00FA50C8">
        <w:rPr>
          <w:rFonts w:ascii="Times New Roman" w:eastAsia="MingLiU-ExtB" w:hAnsi="Times New Roman" w:cs="Times New Roman"/>
          <w:sz w:val="28"/>
          <w:szCs w:val="28"/>
        </w:rPr>
        <w:t>s</w:t>
      </w:r>
      <w:r w:rsidRPr="007A0703">
        <w:rPr>
          <w:rFonts w:ascii="Times New Roman" w:eastAsia="MingLiU-ExtB" w:hAnsi="Times New Roman" w:cs="Times New Roman"/>
          <w:sz w:val="28"/>
          <w:szCs w:val="28"/>
        </w:rPr>
        <w:t xml:space="preserve"> for the </w:t>
      </w:r>
      <w:r w:rsidR="00717493">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Have either of the defense attorneys ever represented you on any legal matter?</w:t>
      </w:r>
    </w:p>
    <w:p w14:paraId="151EF8C6" w14:textId="1FD5A720" w:rsidR="001B49CE" w:rsidRPr="007A0703" w:rsidRDefault="001B49CE">
      <w:pPr>
        <w:pStyle w:val="Level1"/>
        <w:tabs>
          <w:tab w:val="left" w:pos="-1440"/>
          <w:tab w:val="num" w:pos="1440"/>
        </w:tabs>
        <w:jc w:val="both"/>
        <w:rPr>
          <w:rFonts w:ascii="Times New Roman" w:eastAsia="MingLiU-ExtB" w:hAnsi="Times New Roman" w:cs="Times New Roman"/>
          <w:sz w:val="28"/>
          <w:szCs w:val="28"/>
        </w:rPr>
      </w:pPr>
      <w:r w:rsidRPr="007A0703">
        <w:rPr>
          <w:rFonts w:ascii="Times New Roman" w:hAnsi="Times New Roman" w:cs="Times New Roman"/>
          <w:sz w:val="28"/>
          <w:szCs w:val="28"/>
        </w:rPr>
        <w:t xml:space="preserve">The </w:t>
      </w:r>
      <w:r w:rsidR="00FA50C8">
        <w:rPr>
          <w:rFonts w:ascii="Times New Roman" w:hAnsi="Times New Roman" w:cs="Times New Roman"/>
          <w:sz w:val="28"/>
          <w:szCs w:val="28"/>
        </w:rPr>
        <w:t>Respondent</w:t>
      </w:r>
      <w:r w:rsidRPr="007A0703">
        <w:rPr>
          <w:rFonts w:ascii="Times New Roman" w:hAnsi="Times New Roman" w:cs="Times New Roman"/>
          <w:sz w:val="28"/>
          <w:szCs w:val="28"/>
        </w:rPr>
        <w:t xml:space="preserve"> in this case is</w:t>
      </w:r>
      <w:r w:rsidR="008E3ACA">
        <w:rPr>
          <w:rFonts w:ascii="Times New Roman" w:hAnsi="Times New Roman" w:cs="Times New Roman"/>
          <w:sz w:val="28"/>
          <w:szCs w:val="28"/>
        </w:rPr>
        <w:t xml:space="preserve"> </w:t>
      </w:r>
      <w:r w:rsidR="009F0CAA">
        <w:rPr>
          <w:rFonts w:ascii="Times New Roman" w:hAnsi="Times New Roman" w:cs="Times New Roman"/>
          <w:sz w:val="28"/>
          <w:szCs w:val="28"/>
        </w:rPr>
        <w:t>_____________</w:t>
      </w:r>
      <w:r w:rsidRPr="007A0703">
        <w:rPr>
          <w:rFonts w:ascii="Times New Roman" w:eastAsia="MingLiU-ExtB" w:hAnsi="Times New Roman" w:cs="Times New Roman"/>
          <w:sz w:val="28"/>
          <w:szCs w:val="28"/>
        </w:rPr>
        <w:t xml:space="preserve">.  Do any of you know the </w:t>
      </w:r>
      <w:r w:rsidR="00FA50C8">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w:t>
      </w:r>
    </w:p>
    <w:p w14:paraId="603A808C" w14:textId="08E17C49" w:rsidR="001B49CE" w:rsidRPr="007A0703" w:rsidRDefault="005D0A9D">
      <w:pPr>
        <w:pStyle w:val="Level1"/>
        <w:tabs>
          <w:tab w:val="left" w:pos="-1440"/>
          <w:tab w:val="num" w:pos="1440"/>
        </w:tabs>
        <w:jc w:val="both"/>
        <w:rPr>
          <w:rFonts w:ascii="Times New Roman" w:hAnsi="Times New Roman" w:cs="Times New Roman"/>
          <w:sz w:val="28"/>
          <w:szCs w:val="28"/>
        </w:rPr>
      </w:pPr>
      <w:r>
        <w:rPr>
          <w:rFonts w:ascii="Times New Roman" w:hAnsi="Times New Roman" w:cs="Times New Roman"/>
          <w:sz w:val="28"/>
          <w:szCs w:val="28"/>
        </w:rPr>
        <w:t>I</w:t>
      </w:r>
      <w:r w:rsidR="001B49CE" w:rsidRPr="007A0703">
        <w:rPr>
          <w:rFonts w:ascii="Times New Roman" w:hAnsi="Times New Roman" w:cs="Times New Roman"/>
          <w:sz w:val="28"/>
          <w:szCs w:val="28"/>
        </w:rPr>
        <w:t xml:space="preserve"> will now</w:t>
      </w:r>
      <w:r w:rsidR="004A04C5">
        <w:rPr>
          <w:rFonts w:ascii="Times New Roman" w:hAnsi="Times New Roman" w:cs="Times New Roman"/>
          <w:sz w:val="28"/>
          <w:szCs w:val="28"/>
        </w:rPr>
        <w:t xml:space="preserve"> have the parties</w:t>
      </w:r>
      <w:r w:rsidR="001B49CE" w:rsidRPr="007A0703">
        <w:rPr>
          <w:rFonts w:ascii="Times New Roman" w:hAnsi="Times New Roman" w:cs="Times New Roman"/>
          <w:sz w:val="28"/>
          <w:szCs w:val="28"/>
        </w:rPr>
        <w:t xml:space="preserve"> identify the witnesses </w:t>
      </w:r>
      <w:r w:rsidR="00FD1E4C">
        <w:rPr>
          <w:rFonts w:ascii="Times New Roman" w:hAnsi="Times New Roman" w:cs="Times New Roman"/>
          <w:sz w:val="28"/>
          <w:szCs w:val="28"/>
        </w:rPr>
        <w:t>that</w:t>
      </w:r>
      <w:r>
        <w:rPr>
          <w:rFonts w:ascii="Times New Roman" w:hAnsi="Times New Roman" w:cs="Times New Roman"/>
          <w:sz w:val="28"/>
          <w:szCs w:val="28"/>
        </w:rPr>
        <w:t xml:space="preserve"> may call</w:t>
      </w:r>
      <w:r w:rsidR="001B49CE" w:rsidRPr="007A0703">
        <w:rPr>
          <w:rFonts w:ascii="Times New Roman" w:hAnsi="Times New Roman" w:cs="Times New Roman"/>
          <w:sz w:val="28"/>
          <w:szCs w:val="28"/>
        </w:rPr>
        <w:t xml:space="preserve"> in this case.   Do any of you know any of the witnesses, or any member of their families?</w:t>
      </w:r>
    </w:p>
    <w:p w14:paraId="3F6252AD" w14:textId="6872184C" w:rsidR="001B49CE" w:rsidRPr="007A0703" w:rsidRDefault="001B49CE">
      <w:pPr>
        <w:pStyle w:val="Level1"/>
        <w:tabs>
          <w:tab w:val="left" w:pos="-1440"/>
          <w:tab w:val="num" w:pos="1440"/>
        </w:tabs>
        <w:jc w:val="both"/>
        <w:rPr>
          <w:rFonts w:ascii="Times New Roman" w:eastAsia="MingLiU-ExtB" w:hAnsi="Times New Roman" w:cs="Times New Roman"/>
          <w:sz w:val="28"/>
          <w:szCs w:val="28"/>
        </w:rPr>
      </w:pPr>
      <w:r w:rsidRPr="007A0703">
        <w:rPr>
          <w:rFonts w:ascii="Times New Roman" w:hAnsi="Times New Roman" w:cs="Times New Roman"/>
          <w:sz w:val="28"/>
          <w:szCs w:val="28"/>
        </w:rPr>
        <w:t xml:space="preserve">In general, </w:t>
      </w:r>
      <w:r w:rsidR="00267AF8">
        <w:rPr>
          <w:rFonts w:ascii="Times New Roman" w:hAnsi="Times New Roman" w:cs="Times New Roman"/>
          <w:sz w:val="28"/>
          <w:szCs w:val="28"/>
        </w:rPr>
        <w:t xml:space="preserve">this case involves a </w:t>
      </w:r>
      <w:r w:rsidR="009A67C8">
        <w:rPr>
          <w:rFonts w:ascii="Times New Roman" w:hAnsi="Times New Roman" w:cs="Times New Roman"/>
          <w:sz w:val="28"/>
          <w:szCs w:val="28"/>
        </w:rPr>
        <w:t xml:space="preserve">Petition for Involuntary Commitment filed by </w:t>
      </w:r>
      <w:r w:rsidR="009F0CAA">
        <w:rPr>
          <w:rFonts w:ascii="Times New Roman" w:hAnsi="Times New Roman" w:cs="Times New Roman"/>
          <w:sz w:val="28"/>
          <w:szCs w:val="28"/>
        </w:rPr>
        <w:t>_________________________</w:t>
      </w:r>
      <w:r w:rsidR="00872827">
        <w:rPr>
          <w:rFonts w:ascii="Times New Roman" w:hAnsi="Times New Roman" w:cs="Times New Roman"/>
          <w:sz w:val="28"/>
          <w:szCs w:val="28"/>
        </w:rPr>
        <w:t>.</w:t>
      </w:r>
      <w:r w:rsidR="002E7AF4">
        <w:rPr>
          <w:rFonts w:ascii="Times New Roman" w:eastAsia="MingLiU-ExtB" w:hAnsi="Times New Roman" w:cs="Times New Roman"/>
          <w:sz w:val="28"/>
          <w:szCs w:val="28"/>
        </w:rPr>
        <w:t xml:space="preserve"> </w:t>
      </w:r>
      <w:r w:rsidRPr="007A0703">
        <w:rPr>
          <w:rFonts w:ascii="Times New Roman" w:eastAsia="MingLiU-ExtB" w:hAnsi="Times New Roman" w:cs="Times New Roman"/>
          <w:sz w:val="28"/>
          <w:szCs w:val="28"/>
        </w:rPr>
        <w:t>Have any of you read or heard the alleged facts of this case? Have you expressed or formed an opinion concerning this case?  Would any information you have read or heard concerning this case influence your ability to hear or decide this case impartially?  Have you discussed this case with anyone prior to today?</w:t>
      </w:r>
    </w:p>
    <w:p w14:paraId="75C03597" w14:textId="77777777" w:rsidR="001B49CE" w:rsidRPr="007A0703" w:rsidRDefault="001B49CE">
      <w:pPr>
        <w:pStyle w:val="Level1"/>
        <w:tabs>
          <w:tab w:val="left" w:pos="-1440"/>
          <w:tab w:val="num" w:pos="1440"/>
        </w:tabs>
        <w:jc w:val="both"/>
        <w:rPr>
          <w:rFonts w:ascii="Times New Roman" w:eastAsia="MingLiU-ExtB" w:hAnsi="Times New Roman" w:cs="Times New Roman"/>
          <w:sz w:val="28"/>
          <w:szCs w:val="28"/>
        </w:rPr>
        <w:sectPr w:rsidR="001B49CE" w:rsidRPr="007A0703">
          <w:footerReference w:type="default" r:id="rId8"/>
          <w:type w:val="continuous"/>
          <w:pgSz w:w="12240" w:h="15840"/>
          <w:pgMar w:top="1440" w:right="1440" w:bottom="1440" w:left="1440" w:header="1440" w:footer="1440" w:gutter="0"/>
          <w:cols w:space="720"/>
          <w:noEndnote/>
        </w:sectPr>
      </w:pPr>
    </w:p>
    <w:p w14:paraId="69D4DB2A" w14:textId="77777777" w:rsidR="001B49CE" w:rsidRPr="007A0703" w:rsidRDefault="00CC2B45">
      <w:pPr>
        <w:pStyle w:val="Level1"/>
        <w:numPr>
          <w:ilvl w:val="0"/>
          <w:numId w:val="0"/>
        </w:numPr>
        <w:tabs>
          <w:tab w:val="left" w:pos="-1440"/>
        </w:tabs>
        <w:ind w:left="1440" w:hanging="720"/>
        <w:jc w:val="both"/>
        <w:outlineLvl w:val="9"/>
        <w:rPr>
          <w:rFonts w:ascii="Times New Roman" w:eastAsia="MingLiU-ExtB" w:hAnsi="Times New Roman" w:cs="Times New Roman"/>
          <w:sz w:val="28"/>
          <w:szCs w:val="28"/>
        </w:rPr>
      </w:pPr>
      <w:r>
        <w:rPr>
          <w:rFonts w:ascii="Times New Roman" w:eastAsia="MingLiU-ExtB" w:hAnsi="Times New Roman" w:cs="Times New Roman"/>
          <w:sz w:val="28"/>
          <w:szCs w:val="28"/>
        </w:rPr>
        <w:tab/>
      </w:r>
      <w:r w:rsidR="001B49CE" w:rsidRPr="007A0703">
        <w:rPr>
          <w:rFonts w:ascii="Times New Roman" w:eastAsia="MingLiU-ExtB" w:hAnsi="Times New Roman" w:cs="Times New Roman"/>
          <w:sz w:val="28"/>
          <w:szCs w:val="28"/>
        </w:rPr>
        <w:t>Have any of you had any experience that you feel might affect your consideration of this case?</w:t>
      </w:r>
    </w:p>
    <w:p w14:paraId="25E8B719" w14:textId="0AC7C23E" w:rsidR="001B49CE" w:rsidRPr="007A0703" w:rsidRDefault="001B49CE">
      <w:pPr>
        <w:pStyle w:val="Level1"/>
        <w:tabs>
          <w:tab w:val="left" w:pos="-1440"/>
          <w:tab w:val="num" w:pos="1440"/>
        </w:tabs>
        <w:jc w:val="both"/>
        <w:rPr>
          <w:rFonts w:ascii="Times New Roman" w:hAnsi="Times New Roman" w:cs="Times New Roman"/>
          <w:sz w:val="28"/>
          <w:szCs w:val="28"/>
        </w:rPr>
      </w:pPr>
      <w:r w:rsidRPr="007A0703">
        <w:rPr>
          <w:rFonts w:ascii="Times New Roman" w:hAnsi="Times New Roman" w:cs="Times New Roman"/>
          <w:sz w:val="28"/>
          <w:szCs w:val="28"/>
        </w:rPr>
        <w:t xml:space="preserve">Are you or is anyone in your immediate family employed or involved with </w:t>
      </w:r>
      <w:r w:rsidR="009B62F2">
        <w:rPr>
          <w:rFonts w:ascii="Times New Roman" w:hAnsi="Times New Roman" w:cs="Times New Roman"/>
          <w:sz w:val="28"/>
          <w:szCs w:val="28"/>
        </w:rPr>
        <w:t>mental health</w:t>
      </w:r>
      <w:r w:rsidRPr="007A0703">
        <w:rPr>
          <w:rFonts w:ascii="Times New Roman" w:hAnsi="Times New Roman" w:cs="Times New Roman"/>
          <w:sz w:val="28"/>
          <w:szCs w:val="28"/>
        </w:rPr>
        <w:t xml:space="preserve"> agency or organization?  </w:t>
      </w:r>
    </w:p>
    <w:p w14:paraId="6BC4EF94" w14:textId="77777777" w:rsidR="001B49CE" w:rsidRPr="007A0703" w:rsidRDefault="001B49CE">
      <w:pPr>
        <w:pStyle w:val="Level1"/>
        <w:tabs>
          <w:tab w:val="left" w:pos="-1440"/>
          <w:tab w:val="num" w:pos="1440"/>
        </w:tabs>
        <w:jc w:val="both"/>
        <w:rPr>
          <w:rFonts w:ascii="Times New Roman" w:hAnsi="Times New Roman" w:cs="Times New Roman"/>
          <w:sz w:val="28"/>
          <w:szCs w:val="28"/>
        </w:rPr>
      </w:pPr>
      <w:r w:rsidRPr="007A0703">
        <w:rPr>
          <w:rFonts w:ascii="Times New Roman" w:hAnsi="Times New Roman" w:cs="Times New Roman"/>
          <w:sz w:val="28"/>
          <w:szCs w:val="28"/>
        </w:rPr>
        <w:t xml:space="preserve">Have any of you ever been charged with or accused of a crime? </w:t>
      </w:r>
    </w:p>
    <w:p w14:paraId="5A4ECA2B" w14:textId="77777777" w:rsidR="001B49CE" w:rsidRPr="007A0703" w:rsidRDefault="001B49CE">
      <w:pPr>
        <w:pStyle w:val="Level1"/>
        <w:tabs>
          <w:tab w:val="left" w:pos="-1440"/>
          <w:tab w:val="num" w:pos="1440"/>
        </w:tabs>
        <w:jc w:val="both"/>
        <w:rPr>
          <w:rFonts w:ascii="Times New Roman" w:hAnsi="Times New Roman" w:cs="Times New Roman"/>
          <w:sz w:val="28"/>
          <w:szCs w:val="28"/>
        </w:rPr>
      </w:pPr>
      <w:r w:rsidRPr="007A0703">
        <w:rPr>
          <w:rFonts w:ascii="Times New Roman" w:hAnsi="Times New Roman" w:cs="Times New Roman"/>
          <w:sz w:val="28"/>
          <w:szCs w:val="28"/>
        </w:rPr>
        <w:t>I will instruct you on the law and the rules by which the jury reaches a verdict.  Your duty as jurors is to accept and follow the law as included in the instructions and rules given to you by me.  If selected as a juror, will each of you accept and follow the law as included in the instructions and rules that I will give to you?</w:t>
      </w:r>
    </w:p>
    <w:p w14:paraId="1BAEBA76" w14:textId="77777777" w:rsidR="001B49CE" w:rsidRPr="007A0703" w:rsidRDefault="001B49CE">
      <w:pPr>
        <w:tabs>
          <w:tab w:val="left" w:pos="-1440"/>
        </w:tabs>
        <w:ind w:left="1440" w:hanging="720"/>
        <w:jc w:val="both"/>
        <w:rPr>
          <w:rFonts w:ascii="Times New Roman" w:hAnsi="Times New Roman" w:cs="Times New Roman"/>
          <w:sz w:val="28"/>
          <w:szCs w:val="28"/>
        </w:rPr>
      </w:pPr>
      <w:r w:rsidRPr="007A0703">
        <w:rPr>
          <w:rFonts w:ascii="Times New Roman" w:hAnsi="Times New Roman" w:cs="Times New Roman"/>
          <w:sz w:val="28"/>
          <w:szCs w:val="28"/>
        </w:rPr>
        <w:t>14.</w:t>
      </w:r>
      <w:r w:rsidRPr="007A0703">
        <w:rPr>
          <w:rFonts w:ascii="Times New Roman" w:hAnsi="Times New Roman" w:cs="Times New Roman"/>
          <w:sz w:val="28"/>
          <w:szCs w:val="28"/>
        </w:rPr>
        <w:tab/>
        <w:t>Have any of you served on a jury before?</w:t>
      </w:r>
    </w:p>
    <w:p w14:paraId="19341324" w14:textId="2A0095DF" w:rsidR="001B49CE" w:rsidRPr="007A0703" w:rsidRDefault="001B49CE">
      <w:pPr>
        <w:tabs>
          <w:tab w:val="left" w:pos="-1440"/>
        </w:tabs>
        <w:ind w:left="1440" w:hanging="720"/>
        <w:jc w:val="both"/>
        <w:rPr>
          <w:rFonts w:ascii="Times New Roman" w:hAnsi="Times New Roman" w:cs="Times New Roman"/>
          <w:sz w:val="28"/>
          <w:szCs w:val="28"/>
        </w:rPr>
      </w:pPr>
      <w:r w:rsidRPr="007A0703">
        <w:rPr>
          <w:rFonts w:ascii="Times New Roman" w:hAnsi="Times New Roman" w:cs="Times New Roman"/>
          <w:sz w:val="28"/>
          <w:szCs w:val="28"/>
        </w:rPr>
        <w:t>15.</w:t>
      </w:r>
      <w:r w:rsidRPr="007A0703">
        <w:rPr>
          <w:rFonts w:ascii="Times New Roman" w:hAnsi="Times New Roman" w:cs="Times New Roman"/>
          <w:sz w:val="28"/>
          <w:szCs w:val="28"/>
        </w:rPr>
        <w:tab/>
      </w:r>
      <w:r w:rsidR="004C0CAA">
        <w:rPr>
          <w:rFonts w:ascii="Times New Roman" w:hAnsi="Times New Roman" w:cs="Times New Roman"/>
          <w:sz w:val="28"/>
          <w:szCs w:val="28"/>
        </w:rPr>
        <w:t>Do you hold any particula</w:t>
      </w:r>
      <w:r w:rsidR="006157B7">
        <w:rPr>
          <w:rFonts w:ascii="Times New Roman" w:hAnsi="Times New Roman" w:cs="Times New Roman"/>
          <w:sz w:val="28"/>
          <w:szCs w:val="28"/>
        </w:rPr>
        <w:t>r beli</w:t>
      </w:r>
      <w:r w:rsidR="00250E73">
        <w:rPr>
          <w:rFonts w:ascii="Times New Roman" w:hAnsi="Times New Roman" w:cs="Times New Roman"/>
          <w:sz w:val="28"/>
          <w:szCs w:val="28"/>
        </w:rPr>
        <w:t>ef</w:t>
      </w:r>
      <w:r w:rsidR="006157B7">
        <w:rPr>
          <w:rFonts w:ascii="Times New Roman" w:hAnsi="Times New Roman" w:cs="Times New Roman"/>
          <w:sz w:val="28"/>
          <w:szCs w:val="28"/>
        </w:rPr>
        <w:t xml:space="preserve"> or position regarding mental health </w:t>
      </w:r>
      <w:r w:rsidR="009F0CAA">
        <w:rPr>
          <w:rFonts w:ascii="Times New Roman" w:hAnsi="Times New Roman" w:cs="Times New Roman"/>
          <w:sz w:val="28"/>
          <w:szCs w:val="28"/>
        </w:rPr>
        <w:t xml:space="preserve">conditions or </w:t>
      </w:r>
      <w:r w:rsidR="006157B7">
        <w:rPr>
          <w:rFonts w:ascii="Times New Roman" w:hAnsi="Times New Roman" w:cs="Times New Roman"/>
          <w:sz w:val="28"/>
          <w:szCs w:val="28"/>
        </w:rPr>
        <w:t>treatment</w:t>
      </w:r>
      <w:r w:rsidR="00250E73">
        <w:rPr>
          <w:rFonts w:ascii="Times New Roman" w:hAnsi="Times New Roman" w:cs="Times New Roman"/>
          <w:sz w:val="28"/>
          <w:szCs w:val="28"/>
        </w:rPr>
        <w:t xml:space="preserve"> that would prevent you from being a fair and impartial juror</w:t>
      </w:r>
      <w:r w:rsidR="006157B7">
        <w:rPr>
          <w:rFonts w:ascii="Times New Roman" w:hAnsi="Times New Roman" w:cs="Times New Roman"/>
          <w:sz w:val="28"/>
          <w:szCs w:val="28"/>
        </w:rPr>
        <w:t>?</w:t>
      </w:r>
    </w:p>
    <w:p w14:paraId="7DCF107C" w14:textId="5C3BF50F" w:rsidR="001B49CE" w:rsidRPr="007A0703" w:rsidRDefault="001B49CE">
      <w:pPr>
        <w:tabs>
          <w:tab w:val="left" w:pos="-1440"/>
        </w:tabs>
        <w:ind w:left="1440" w:hanging="720"/>
        <w:jc w:val="both"/>
        <w:rPr>
          <w:rFonts w:ascii="Times New Roman" w:hAnsi="Times New Roman" w:cs="Times New Roman"/>
          <w:sz w:val="28"/>
          <w:szCs w:val="28"/>
        </w:rPr>
      </w:pPr>
      <w:r w:rsidRPr="007A0703">
        <w:rPr>
          <w:rFonts w:ascii="Times New Roman" w:hAnsi="Times New Roman" w:cs="Times New Roman"/>
          <w:sz w:val="28"/>
          <w:szCs w:val="28"/>
        </w:rPr>
        <w:t>16.</w:t>
      </w:r>
      <w:r w:rsidRPr="007A0703">
        <w:rPr>
          <w:rFonts w:ascii="Times New Roman" w:hAnsi="Times New Roman" w:cs="Times New Roman"/>
          <w:sz w:val="28"/>
          <w:szCs w:val="28"/>
        </w:rPr>
        <w:tab/>
        <w:t xml:space="preserve">The </w:t>
      </w:r>
      <w:r w:rsidR="00B731C8">
        <w:rPr>
          <w:rFonts w:ascii="Times New Roman" w:hAnsi="Times New Roman" w:cs="Times New Roman"/>
          <w:sz w:val="28"/>
          <w:szCs w:val="28"/>
        </w:rPr>
        <w:t>Petitioner</w:t>
      </w:r>
      <w:r w:rsidRPr="007A0703">
        <w:rPr>
          <w:rFonts w:ascii="Times New Roman" w:hAnsi="Times New Roman" w:cs="Times New Roman"/>
          <w:sz w:val="28"/>
          <w:szCs w:val="28"/>
        </w:rPr>
        <w:t xml:space="preserve"> has the burden of proving to you </w:t>
      </w:r>
      <w:r w:rsidR="00BB4242">
        <w:rPr>
          <w:rFonts w:ascii="Times New Roman" w:hAnsi="Times New Roman" w:cs="Times New Roman"/>
          <w:sz w:val="28"/>
          <w:szCs w:val="28"/>
        </w:rPr>
        <w:t>by clear and convincing evidence</w:t>
      </w:r>
      <w:r w:rsidR="001F0189">
        <w:rPr>
          <w:rFonts w:ascii="Times New Roman" w:hAnsi="Times New Roman" w:cs="Times New Roman"/>
          <w:sz w:val="28"/>
          <w:szCs w:val="28"/>
        </w:rPr>
        <w:t xml:space="preserve"> the allegations in the petition</w:t>
      </w:r>
      <w:r w:rsidRPr="007A0703">
        <w:rPr>
          <w:rFonts w:ascii="Times New Roman" w:hAnsi="Times New Roman" w:cs="Times New Roman"/>
          <w:sz w:val="28"/>
          <w:szCs w:val="28"/>
        </w:rPr>
        <w:t xml:space="preserve">.   The </w:t>
      </w:r>
      <w:r w:rsidR="00717493">
        <w:rPr>
          <w:rFonts w:ascii="Times New Roman" w:hAnsi="Times New Roman" w:cs="Times New Roman"/>
          <w:sz w:val="28"/>
          <w:szCs w:val="28"/>
        </w:rPr>
        <w:t>Respondent</w:t>
      </w:r>
      <w:r w:rsidRPr="007A0703">
        <w:rPr>
          <w:rFonts w:ascii="Times New Roman" w:hAnsi="Times New Roman" w:cs="Times New Roman"/>
          <w:sz w:val="28"/>
          <w:szCs w:val="28"/>
        </w:rPr>
        <w:t xml:space="preserve"> does not have to prove anything.  Will you agree to hold the </w:t>
      </w:r>
      <w:r w:rsidR="00B731C8">
        <w:rPr>
          <w:rFonts w:ascii="Times New Roman" w:hAnsi="Times New Roman" w:cs="Times New Roman"/>
          <w:sz w:val="28"/>
          <w:szCs w:val="28"/>
        </w:rPr>
        <w:t>Petitioner</w:t>
      </w:r>
      <w:r w:rsidRPr="007A0703">
        <w:rPr>
          <w:rFonts w:ascii="Times New Roman" w:hAnsi="Times New Roman" w:cs="Times New Roman"/>
          <w:sz w:val="28"/>
          <w:szCs w:val="28"/>
        </w:rPr>
        <w:t xml:space="preserve"> to this burden?  </w:t>
      </w:r>
    </w:p>
    <w:p w14:paraId="0BB85F09" w14:textId="6A261DBB" w:rsidR="001B49CE" w:rsidRPr="007A0703" w:rsidRDefault="001B49CE">
      <w:pPr>
        <w:tabs>
          <w:tab w:val="left" w:pos="-1440"/>
        </w:tabs>
        <w:ind w:left="1440" w:hanging="720"/>
        <w:jc w:val="both"/>
        <w:rPr>
          <w:rFonts w:ascii="Times New Roman" w:hAnsi="Times New Roman" w:cs="Times New Roman"/>
          <w:sz w:val="28"/>
          <w:szCs w:val="28"/>
        </w:rPr>
      </w:pPr>
      <w:r w:rsidRPr="007A0703">
        <w:rPr>
          <w:rFonts w:ascii="Times New Roman" w:hAnsi="Times New Roman" w:cs="Times New Roman"/>
          <w:sz w:val="28"/>
          <w:szCs w:val="28"/>
        </w:rPr>
        <w:t>17.</w:t>
      </w:r>
      <w:r w:rsidRPr="007A0703">
        <w:rPr>
          <w:rFonts w:ascii="Times New Roman" w:hAnsi="Times New Roman" w:cs="Times New Roman"/>
          <w:sz w:val="28"/>
          <w:szCs w:val="28"/>
        </w:rPr>
        <w:tab/>
        <w:t xml:space="preserve">Do any of you have any social, religious or moral beliefs which would prevent you </w:t>
      </w:r>
      <w:r w:rsidR="004821D7">
        <w:rPr>
          <w:rFonts w:ascii="Times New Roman" w:hAnsi="Times New Roman" w:cs="Times New Roman"/>
          <w:sz w:val="28"/>
          <w:szCs w:val="28"/>
        </w:rPr>
        <w:t>being a fair and impartial juror in this case</w:t>
      </w:r>
      <w:r w:rsidRPr="007A0703">
        <w:rPr>
          <w:rFonts w:ascii="Times New Roman" w:hAnsi="Times New Roman" w:cs="Times New Roman"/>
          <w:sz w:val="28"/>
          <w:szCs w:val="28"/>
        </w:rPr>
        <w:t>?</w:t>
      </w:r>
      <w:bookmarkStart w:id="0" w:name="QuickMark"/>
      <w:bookmarkEnd w:id="0"/>
    </w:p>
    <w:p w14:paraId="3B2284A8" w14:textId="044A1594" w:rsidR="001B49CE" w:rsidRPr="007A0703" w:rsidRDefault="001B49CE">
      <w:pPr>
        <w:tabs>
          <w:tab w:val="left" w:pos="-1440"/>
        </w:tabs>
        <w:ind w:left="1440" w:hanging="720"/>
        <w:jc w:val="both"/>
        <w:rPr>
          <w:rFonts w:ascii="Times New Roman" w:hAnsi="Times New Roman" w:cs="Times New Roman"/>
          <w:sz w:val="28"/>
          <w:szCs w:val="28"/>
        </w:rPr>
      </w:pPr>
      <w:r w:rsidRPr="007A0703">
        <w:rPr>
          <w:rFonts w:ascii="Times New Roman" w:hAnsi="Times New Roman" w:cs="Times New Roman"/>
          <w:sz w:val="28"/>
          <w:szCs w:val="28"/>
        </w:rPr>
        <w:t>18.</w:t>
      </w:r>
      <w:r w:rsidRPr="007A0703">
        <w:rPr>
          <w:rFonts w:ascii="Times New Roman" w:hAnsi="Times New Roman" w:cs="Times New Roman"/>
          <w:sz w:val="28"/>
          <w:szCs w:val="28"/>
        </w:rPr>
        <w:tab/>
        <w:t xml:space="preserve">At this </w:t>
      </w:r>
      <w:r w:rsidR="00B731C8" w:rsidRPr="007A0703">
        <w:rPr>
          <w:rFonts w:ascii="Times New Roman" w:hAnsi="Times New Roman" w:cs="Times New Roman"/>
          <w:sz w:val="28"/>
          <w:szCs w:val="28"/>
        </w:rPr>
        <w:t>time,</w:t>
      </w:r>
      <w:r w:rsidRPr="007A0703">
        <w:rPr>
          <w:rFonts w:ascii="Times New Roman" w:hAnsi="Times New Roman" w:cs="Times New Roman"/>
          <w:sz w:val="28"/>
          <w:szCs w:val="28"/>
        </w:rPr>
        <w:t xml:space="preserve"> I will have each of you tell us something about yourselves. Please tell us your name, where you work, your marital status, where your spouse works, and the number of children you have.</w:t>
      </w:r>
    </w:p>
    <w:p w14:paraId="3647F733" w14:textId="77777777" w:rsidR="001B49CE" w:rsidRPr="007A0703" w:rsidRDefault="001B49CE">
      <w:pPr>
        <w:tabs>
          <w:tab w:val="left" w:pos="-1440"/>
        </w:tabs>
        <w:ind w:left="1440" w:hanging="720"/>
        <w:jc w:val="both"/>
        <w:rPr>
          <w:rFonts w:ascii="Times New Roman" w:hAnsi="Times New Roman" w:cs="Times New Roman"/>
          <w:sz w:val="28"/>
          <w:szCs w:val="28"/>
        </w:rPr>
        <w:sectPr w:rsidR="001B49CE" w:rsidRPr="007A0703">
          <w:type w:val="continuous"/>
          <w:pgSz w:w="12240" w:h="15840"/>
          <w:pgMar w:top="1440" w:right="1440" w:bottom="1440" w:left="1440" w:header="1440" w:footer="1440" w:gutter="0"/>
          <w:cols w:space="720"/>
          <w:noEndnote/>
        </w:sectPr>
      </w:pPr>
    </w:p>
    <w:p w14:paraId="01E33506" w14:textId="77777777" w:rsidR="001B49CE" w:rsidRPr="007A0703" w:rsidRDefault="001B49CE">
      <w:pPr>
        <w:jc w:val="both"/>
        <w:rPr>
          <w:rFonts w:ascii="Times New Roman" w:hAnsi="Times New Roman" w:cs="Times New Roman"/>
          <w:sz w:val="28"/>
          <w:szCs w:val="28"/>
        </w:rPr>
      </w:pPr>
    </w:p>
    <w:p w14:paraId="0475E453" w14:textId="124FAEF4" w:rsidR="001B49CE" w:rsidRPr="007A0703" w:rsidRDefault="001B49CE">
      <w:pPr>
        <w:spacing w:line="480" w:lineRule="auto"/>
        <w:ind w:firstLine="720"/>
        <w:jc w:val="both"/>
        <w:rPr>
          <w:rFonts w:ascii="Times New Roman" w:hAnsi="Times New Roman" w:cs="Times New Roman"/>
          <w:sz w:val="28"/>
          <w:szCs w:val="28"/>
        </w:rPr>
      </w:pPr>
      <w:r w:rsidRPr="007A0703">
        <w:rPr>
          <w:rFonts w:ascii="Times New Roman" w:hAnsi="Times New Roman" w:cs="Times New Roman"/>
          <w:sz w:val="28"/>
          <w:szCs w:val="28"/>
        </w:rPr>
        <w:lastRenderedPageBreak/>
        <w:t xml:space="preserve">The attorneys for the </w:t>
      </w:r>
      <w:r w:rsidR="001344E2">
        <w:rPr>
          <w:rFonts w:ascii="Times New Roman" w:hAnsi="Times New Roman" w:cs="Times New Roman"/>
          <w:sz w:val="28"/>
          <w:szCs w:val="28"/>
        </w:rPr>
        <w:t>Petitioner</w:t>
      </w:r>
      <w:r w:rsidRPr="007A0703">
        <w:rPr>
          <w:rFonts w:ascii="Times New Roman" w:hAnsi="Times New Roman" w:cs="Times New Roman"/>
          <w:sz w:val="28"/>
          <w:szCs w:val="28"/>
        </w:rPr>
        <w:t xml:space="preserve"> and the </w:t>
      </w:r>
      <w:r w:rsidR="00717493">
        <w:rPr>
          <w:rFonts w:ascii="Times New Roman" w:hAnsi="Times New Roman" w:cs="Times New Roman"/>
          <w:sz w:val="28"/>
          <w:szCs w:val="28"/>
        </w:rPr>
        <w:t>Respondent</w:t>
      </w:r>
      <w:r w:rsidRPr="007A0703">
        <w:rPr>
          <w:rFonts w:ascii="Times New Roman" w:hAnsi="Times New Roman" w:cs="Times New Roman"/>
          <w:sz w:val="28"/>
          <w:szCs w:val="28"/>
        </w:rPr>
        <w:t xml:space="preserve"> will now ask you questions.  The questions are not designed to pry into your personal affairs but to discover if you have any information or opinions concerning this case which you cannot lay aside, or personal experiences in your life which might cause you to favor or disfavor the </w:t>
      </w:r>
      <w:r w:rsidR="001344E2">
        <w:rPr>
          <w:rFonts w:ascii="Times New Roman" w:hAnsi="Times New Roman" w:cs="Times New Roman"/>
          <w:sz w:val="28"/>
          <w:szCs w:val="28"/>
        </w:rPr>
        <w:t>Petitioner</w:t>
      </w:r>
      <w:r w:rsidRPr="007A0703">
        <w:rPr>
          <w:rFonts w:ascii="Times New Roman" w:hAnsi="Times New Roman" w:cs="Times New Roman"/>
          <w:sz w:val="28"/>
          <w:szCs w:val="28"/>
        </w:rPr>
        <w:t xml:space="preserve"> or the </w:t>
      </w:r>
      <w:r w:rsidR="00717493">
        <w:rPr>
          <w:rFonts w:ascii="Times New Roman" w:hAnsi="Times New Roman" w:cs="Times New Roman"/>
          <w:sz w:val="28"/>
          <w:szCs w:val="28"/>
        </w:rPr>
        <w:t>Respondent</w:t>
      </w:r>
      <w:r w:rsidRPr="007A0703">
        <w:rPr>
          <w:rFonts w:ascii="Times New Roman" w:hAnsi="Times New Roman" w:cs="Times New Roman"/>
          <w:sz w:val="28"/>
          <w:szCs w:val="28"/>
        </w:rPr>
        <w:t xml:space="preserve"> or persons who may be witnesses.  The questions may further be designed to ascertain your attitude on social, </w:t>
      </w:r>
      <w:r w:rsidR="000C6649" w:rsidRPr="007A0703">
        <w:rPr>
          <w:rFonts w:ascii="Times New Roman" w:hAnsi="Times New Roman" w:cs="Times New Roman"/>
          <w:sz w:val="28"/>
          <w:szCs w:val="28"/>
        </w:rPr>
        <w:t>religious,</w:t>
      </w:r>
      <w:r w:rsidRPr="007A0703">
        <w:rPr>
          <w:rFonts w:ascii="Times New Roman" w:hAnsi="Times New Roman" w:cs="Times New Roman"/>
          <w:sz w:val="28"/>
          <w:szCs w:val="28"/>
        </w:rPr>
        <w:t xml:space="preserve"> and moral issues.  These questions are necessary to assure the </w:t>
      </w:r>
      <w:r w:rsidR="005319FB">
        <w:rPr>
          <w:rFonts w:ascii="Times New Roman" w:hAnsi="Times New Roman" w:cs="Times New Roman"/>
          <w:sz w:val="28"/>
          <w:szCs w:val="28"/>
        </w:rPr>
        <w:t>Peti</w:t>
      </w:r>
      <w:r w:rsidR="003F2EE4">
        <w:rPr>
          <w:rFonts w:ascii="Times New Roman" w:hAnsi="Times New Roman" w:cs="Times New Roman"/>
          <w:sz w:val="28"/>
          <w:szCs w:val="28"/>
        </w:rPr>
        <w:t xml:space="preserve">tioner </w:t>
      </w:r>
      <w:r w:rsidRPr="007A0703">
        <w:rPr>
          <w:rFonts w:ascii="Times New Roman" w:hAnsi="Times New Roman" w:cs="Times New Roman"/>
          <w:sz w:val="28"/>
          <w:szCs w:val="28"/>
        </w:rPr>
        <w:t xml:space="preserve">and the </w:t>
      </w:r>
      <w:r w:rsidR="003F2EE4">
        <w:rPr>
          <w:rFonts w:ascii="Times New Roman" w:hAnsi="Times New Roman" w:cs="Times New Roman"/>
          <w:sz w:val="28"/>
          <w:szCs w:val="28"/>
        </w:rPr>
        <w:t>Respondent</w:t>
      </w:r>
      <w:r w:rsidRPr="007A0703">
        <w:rPr>
          <w:rFonts w:ascii="Times New Roman" w:hAnsi="Times New Roman" w:cs="Times New Roman"/>
          <w:sz w:val="28"/>
          <w:szCs w:val="28"/>
        </w:rPr>
        <w:t xml:space="preserve"> an impartial jury.</w:t>
      </w:r>
    </w:p>
    <w:p w14:paraId="39C50006" w14:textId="28B1D3A7" w:rsidR="001B49CE" w:rsidRPr="007A0703" w:rsidRDefault="001B49CE">
      <w:pPr>
        <w:spacing w:line="480" w:lineRule="auto"/>
        <w:jc w:val="both"/>
        <w:rPr>
          <w:rFonts w:ascii="Times New Roman" w:hAnsi="Times New Roman" w:cs="Times New Roman"/>
          <w:sz w:val="28"/>
          <w:szCs w:val="28"/>
        </w:rPr>
      </w:pPr>
      <w:r w:rsidRPr="007A0703">
        <w:rPr>
          <w:rFonts w:ascii="Times New Roman" w:hAnsi="Times New Roman" w:cs="Times New Roman"/>
          <w:sz w:val="28"/>
          <w:szCs w:val="28"/>
        </w:rPr>
        <w:t xml:space="preserve">     The attorney for the </w:t>
      </w:r>
      <w:r w:rsidR="005319FB">
        <w:rPr>
          <w:rFonts w:ascii="Times New Roman" w:hAnsi="Times New Roman" w:cs="Times New Roman"/>
          <w:sz w:val="28"/>
          <w:szCs w:val="28"/>
        </w:rPr>
        <w:t>Petitioner</w:t>
      </w:r>
      <w:r w:rsidRPr="007A0703">
        <w:rPr>
          <w:rFonts w:ascii="Times New Roman" w:hAnsi="Times New Roman" w:cs="Times New Roman"/>
          <w:sz w:val="28"/>
          <w:szCs w:val="28"/>
        </w:rPr>
        <w:t xml:space="preserve"> will proceed first.</w:t>
      </w:r>
    </w:p>
    <w:p w14:paraId="559EB5AB" w14:textId="77777777" w:rsidR="001B49CE" w:rsidRPr="007A0703" w:rsidRDefault="001B49CE">
      <w:pPr>
        <w:spacing w:line="480" w:lineRule="auto"/>
        <w:jc w:val="both"/>
        <w:rPr>
          <w:rFonts w:ascii="Times New Roman" w:hAnsi="Times New Roman" w:cs="Times New Roman"/>
          <w:sz w:val="28"/>
          <w:szCs w:val="28"/>
        </w:rPr>
      </w:pPr>
    </w:p>
    <w:p w14:paraId="44AC4753" w14:textId="77777777" w:rsidR="001B49CE" w:rsidRPr="007A0703" w:rsidRDefault="001B49CE">
      <w:pPr>
        <w:spacing w:line="480" w:lineRule="auto"/>
        <w:jc w:val="both"/>
        <w:rPr>
          <w:rFonts w:ascii="Times New Roman" w:hAnsi="Times New Roman" w:cs="Times New Roman"/>
          <w:sz w:val="28"/>
          <w:szCs w:val="28"/>
        </w:rPr>
        <w:sectPr w:rsidR="001B49CE" w:rsidRPr="007A0703">
          <w:type w:val="continuous"/>
          <w:pgSz w:w="12240" w:h="15840"/>
          <w:pgMar w:top="1440" w:right="1440" w:bottom="1440" w:left="1440" w:header="1440" w:footer="1440" w:gutter="0"/>
          <w:cols w:space="720"/>
          <w:noEndnote/>
        </w:sectPr>
      </w:pPr>
    </w:p>
    <w:p w14:paraId="20390BB4" w14:textId="77777777" w:rsidR="00CF6B6E" w:rsidRDefault="00CF6B6E">
      <w:pPr>
        <w:widowControl/>
        <w:autoSpaceDE/>
        <w:autoSpaceDN/>
        <w:adjustRightInd/>
        <w:spacing w:after="160" w:line="259" w:lineRule="auto"/>
        <w:rPr>
          <w:rFonts w:ascii="Times New Roman" w:hAnsi="Times New Roman" w:cs="Times New Roman"/>
          <w:b/>
          <w:bCs/>
          <w:smallCaps/>
          <w:sz w:val="28"/>
          <w:szCs w:val="28"/>
        </w:rPr>
      </w:pPr>
      <w:r>
        <w:rPr>
          <w:rFonts w:ascii="Times New Roman" w:hAnsi="Times New Roman" w:cs="Times New Roman"/>
          <w:b/>
          <w:bCs/>
          <w:smallCaps/>
          <w:sz w:val="28"/>
          <w:szCs w:val="28"/>
        </w:rPr>
        <w:br w:type="page"/>
      </w:r>
    </w:p>
    <w:p w14:paraId="4782B5FB" w14:textId="77777777" w:rsidR="001B49CE" w:rsidRPr="007A0703" w:rsidRDefault="001B49CE">
      <w:pPr>
        <w:spacing w:line="480" w:lineRule="auto"/>
        <w:jc w:val="center"/>
        <w:rPr>
          <w:rFonts w:ascii="Times New Roman" w:eastAsia="MingLiU-ExtB" w:hAnsi="Times New Roman" w:cs="Times New Roman"/>
          <w:sz w:val="28"/>
          <w:szCs w:val="28"/>
        </w:rPr>
      </w:pPr>
      <w:r w:rsidRPr="007A0703">
        <w:rPr>
          <w:rFonts w:ascii="Times New Roman" w:hAnsi="Times New Roman" w:cs="Times New Roman"/>
          <w:b/>
          <w:bCs/>
          <w:smallCaps/>
          <w:sz w:val="28"/>
          <w:szCs w:val="28"/>
        </w:rPr>
        <w:lastRenderedPageBreak/>
        <w:t>Jury Selection</w:t>
      </w:r>
    </w:p>
    <w:p w14:paraId="7C8C43DC" w14:textId="2A065464"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As I explained to you earlier each side is allowed three (3) preemptory challenges. At this time the </w:t>
      </w:r>
      <w:r w:rsidR="005319FB">
        <w:rPr>
          <w:rFonts w:ascii="Times New Roman" w:eastAsia="MingLiU-ExtB" w:hAnsi="Times New Roman" w:cs="Times New Roman"/>
          <w:sz w:val="28"/>
          <w:szCs w:val="28"/>
        </w:rPr>
        <w:t>Petition</w:t>
      </w:r>
      <w:r w:rsidRPr="007A0703">
        <w:rPr>
          <w:rFonts w:ascii="Times New Roman" w:eastAsia="MingLiU-ExtB" w:hAnsi="Times New Roman" w:cs="Times New Roman"/>
          <w:sz w:val="28"/>
          <w:szCs w:val="28"/>
        </w:rPr>
        <w:t xml:space="preserve"> and the </w:t>
      </w:r>
      <w:r w:rsidR="005319FB">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xml:space="preserve"> will exercise those challenges. The remaining six (6) jurors will be the jury in this case.</w:t>
      </w:r>
    </w:p>
    <w:p w14:paraId="2C143B6B"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Those of you who are excused from service in this trial will take your name from my bailiff and return to the jury assembly room for further instructions.</w:t>
      </w:r>
    </w:p>
    <w:p w14:paraId="1F385250" w14:textId="77777777" w:rsidR="001B49CE" w:rsidRPr="007A0703" w:rsidRDefault="001B49CE">
      <w:pPr>
        <w:spacing w:line="480" w:lineRule="auto"/>
        <w:jc w:val="both"/>
        <w:rPr>
          <w:rFonts w:ascii="Times New Roman" w:eastAsia="MingLiU-ExtB" w:hAnsi="Times New Roman" w:cs="Times New Roman"/>
          <w:sz w:val="28"/>
          <w:szCs w:val="28"/>
        </w:rPr>
      </w:pPr>
    </w:p>
    <w:p w14:paraId="4EBA83C1" w14:textId="3337883E" w:rsidR="001B49CE" w:rsidRPr="007A0703" w:rsidRDefault="001344E2">
      <w:pPr>
        <w:spacing w:line="480" w:lineRule="auto"/>
        <w:ind w:firstLine="720"/>
        <w:jc w:val="both"/>
        <w:rPr>
          <w:rFonts w:ascii="Times New Roman" w:eastAsia="MingLiU-ExtB" w:hAnsi="Times New Roman" w:cs="Times New Roman"/>
          <w:sz w:val="28"/>
          <w:szCs w:val="28"/>
        </w:rPr>
      </w:pPr>
      <w:r>
        <w:rPr>
          <w:rFonts w:ascii="Times New Roman" w:eastAsia="MingLiU-ExtB" w:hAnsi="Times New Roman" w:cs="Times New Roman"/>
          <w:sz w:val="28"/>
          <w:szCs w:val="28"/>
        </w:rPr>
        <w:t>Petitioner</w:t>
      </w:r>
      <w:r w:rsidR="001B49CE" w:rsidRPr="007A0703">
        <w:rPr>
          <w:rFonts w:ascii="Times New Roman" w:eastAsia="MingLiU-ExtB" w:hAnsi="Times New Roman" w:cs="Times New Roman"/>
          <w:sz w:val="28"/>
          <w:szCs w:val="28"/>
        </w:rPr>
        <w:t>'s 1st:______________________________________</w:t>
      </w:r>
    </w:p>
    <w:p w14:paraId="645D61E5" w14:textId="55957A38" w:rsidR="001B49CE" w:rsidRPr="007A0703" w:rsidRDefault="00717493">
      <w:pPr>
        <w:spacing w:line="480" w:lineRule="auto"/>
        <w:ind w:firstLine="720"/>
        <w:jc w:val="both"/>
        <w:rPr>
          <w:rFonts w:ascii="Times New Roman" w:eastAsia="MingLiU-ExtB" w:hAnsi="Times New Roman" w:cs="Times New Roman"/>
          <w:sz w:val="28"/>
          <w:szCs w:val="28"/>
        </w:rPr>
      </w:pPr>
      <w:r>
        <w:rPr>
          <w:rFonts w:ascii="Times New Roman" w:eastAsia="MingLiU-ExtB" w:hAnsi="Times New Roman" w:cs="Times New Roman"/>
          <w:sz w:val="28"/>
          <w:szCs w:val="28"/>
        </w:rPr>
        <w:t>Respondent</w:t>
      </w:r>
      <w:r w:rsidR="001B49CE" w:rsidRPr="007A0703">
        <w:rPr>
          <w:rFonts w:ascii="Times New Roman" w:eastAsia="MingLiU-ExtB" w:hAnsi="Times New Roman" w:cs="Times New Roman"/>
          <w:sz w:val="28"/>
          <w:szCs w:val="28"/>
        </w:rPr>
        <w:t>'s 1st:__________________________________</w:t>
      </w:r>
    </w:p>
    <w:p w14:paraId="6D8185C6" w14:textId="66664126" w:rsidR="001B49CE" w:rsidRPr="007A0703" w:rsidRDefault="001344E2">
      <w:pPr>
        <w:spacing w:line="480" w:lineRule="auto"/>
        <w:ind w:firstLine="720"/>
        <w:jc w:val="both"/>
        <w:rPr>
          <w:rFonts w:ascii="Times New Roman" w:eastAsia="MingLiU-ExtB" w:hAnsi="Times New Roman" w:cs="Times New Roman"/>
          <w:sz w:val="28"/>
          <w:szCs w:val="28"/>
        </w:rPr>
      </w:pPr>
      <w:r>
        <w:rPr>
          <w:rFonts w:ascii="Times New Roman" w:eastAsia="MingLiU-ExtB" w:hAnsi="Times New Roman" w:cs="Times New Roman"/>
          <w:sz w:val="28"/>
          <w:szCs w:val="28"/>
        </w:rPr>
        <w:t>Petitioner</w:t>
      </w:r>
      <w:r w:rsidR="001B49CE" w:rsidRPr="007A0703">
        <w:rPr>
          <w:rFonts w:ascii="Times New Roman" w:eastAsia="MingLiU-ExtB" w:hAnsi="Times New Roman" w:cs="Times New Roman"/>
          <w:sz w:val="28"/>
          <w:szCs w:val="28"/>
        </w:rPr>
        <w:t>'s 2nd:______________________________________</w:t>
      </w:r>
    </w:p>
    <w:p w14:paraId="1CF5F93D" w14:textId="2F25CD73" w:rsidR="001B49CE" w:rsidRPr="007A0703" w:rsidRDefault="00717493">
      <w:pPr>
        <w:spacing w:line="480" w:lineRule="auto"/>
        <w:ind w:left="720"/>
        <w:jc w:val="both"/>
        <w:rPr>
          <w:rFonts w:ascii="Times New Roman" w:eastAsia="MingLiU-ExtB" w:hAnsi="Times New Roman" w:cs="Times New Roman"/>
          <w:sz w:val="28"/>
          <w:szCs w:val="28"/>
        </w:rPr>
      </w:pPr>
      <w:r>
        <w:rPr>
          <w:rFonts w:ascii="Times New Roman" w:eastAsia="MingLiU-ExtB" w:hAnsi="Times New Roman" w:cs="Times New Roman"/>
          <w:sz w:val="28"/>
          <w:szCs w:val="28"/>
        </w:rPr>
        <w:t>Respondent</w:t>
      </w:r>
      <w:r w:rsidR="001B49CE" w:rsidRPr="007A0703">
        <w:rPr>
          <w:rFonts w:ascii="Times New Roman" w:eastAsia="MingLiU-ExtB" w:hAnsi="Times New Roman" w:cs="Times New Roman"/>
          <w:sz w:val="28"/>
          <w:szCs w:val="28"/>
        </w:rPr>
        <w:t>'s 2nd:__________________________________</w:t>
      </w:r>
    </w:p>
    <w:p w14:paraId="236759D3" w14:textId="1878E932" w:rsidR="001B49CE" w:rsidRPr="007A0703" w:rsidRDefault="001344E2">
      <w:pPr>
        <w:spacing w:line="480" w:lineRule="auto"/>
        <w:ind w:firstLine="720"/>
        <w:jc w:val="both"/>
        <w:rPr>
          <w:rFonts w:ascii="Times New Roman" w:eastAsia="MingLiU-ExtB" w:hAnsi="Times New Roman" w:cs="Times New Roman"/>
          <w:sz w:val="28"/>
          <w:szCs w:val="28"/>
        </w:rPr>
      </w:pPr>
      <w:r>
        <w:rPr>
          <w:rFonts w:ascii="Times New Roman" w:eastAsia="MingLiU-ExtB" w:hAnsi="Times New Roman" w:cs="Times New Roman"/>
          <w:sz w:val="28"/>
          <w:szCs w:val="28"/>
        </w:rPr>
        <w:t>Petitioner</w:t>
      </w:r>
      <w:r w:rsidR="001B49CE" w:rsidRPr="007A0703">
        <w:rPr>
          <w:rFonts w:ascii="Times New Roman" w:eastAsia="MingLiU-ExtB" w:hAnsi="Times New Roman" w:cs="Times New Roman"/>
          <w:sz w:val="28"/>
          <w:szCs w:val="28"/>
        </w:rPr>
        <w:t>'s 3rd:______________________________________</w:t>
      </w:r>
    </w:p>
    <w:p w14:paraId="4EEDC420" w14:textId="4C2B9596" w:rsidR="001B49CE" w:rsidRPr="007A0703" w:rsidRDefault="00717493">
      <w:pPr>
        <w:spacing w:line="480" w:lineRule="auto"/>
        <w:ind w:firstLine="720"/>
        <w:jc w:val="both"/>
        <w:rPr>
          <w:rFonts w:ascii="Times New Roman" w:eastAsia="MingLiU-ExtB" w:hAnsi="Times New Roman" w:cs="Times New Roman"/>
          <w:sz w:val="28"/>
          <w:szCs w:val="28"/>
        </w:rPr>
      </w:pPr>
      <w:r>
        <w:rPr>
          <w:rFonts w:ascii="Times New Roman" w:eastAsia="MingLiU-ExtB" w:hAnsi="Times New Roman" w:cs="Times New Roman"/>
          <w:sz w:val="28"/>
          <w:szCs w:val="28"/>
        </w:rPr>
        <w:t>Respondent</w:t>
      </w:r>
      <w:r w:rsidR="001B49CE" w:rsidRPr="007A0703">
        <w:rPr>
          <w:rFonts w:ascii="Times New Roman" w:eastAsia="MingLiU-ExtB" w:hAnsi="Times New Roman" w:cs="Times New Roman"/>
          <w:sz w:val="28"/>
          <w:szCs w:val="28"/>
        </w:rPr>
        <w:t>'s 3rd:__________________________________</w:t>
      </w:r>
      <w:r w:rsidR="001B49CE" w:rsidRPr="007A0703">
        <w:rPr>
          <w:rFonts w:ascii="Times New Roman" w:eastAsia="MingLiU-ExtB" w:hAnsi="Times New Roman" w:cs="Times New Roman"/>
          <w:sz w:val="28"/>
          <w:szCs w:val="28"/>
        </w:rPr>
        <w:tab/>
      </w:r>
    </w:p>
    <w:p w14:paraId="1289DC9D" w14:textId="77777777" w:rsidR="001B49CE" w:rsidRPr="007A0703" w:rsidRDefault="001B49CE">
      <w:pPr>
        <w:spacing w:line="480" w:lineRule="auto"/>
        <w:jc w:val="both"/>
        <w:rPr>
          <w:rFonts w:ascii="Times New Roman" w:eastAsia="MingLiU-ExtB" w:hAnsi="Times New Roman" w:cs="Times New Roman"/>
          <w:sz w:val="28"/>
          <w:szCs w:val="28"/>
        </w:rPr>
      </w:pPr>
    </w:p>
    <w:p w14:paraId="4DE13678"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Ladies and gentlemen you are the jury in this case. I will now administer the Oath to the Jury. Please stand and raise your right hands.</w:t>
      </w:r>
    </w:p>
    <w:p w14:paraId="53F385B7" w14:textId="77777777" w:rsidR="001B49CE" w:rsidRPr="007A0703" w:rsidRDefault="001B49CE">
      <w:pPr>
        <w:spacing w:line="480" w:lineRule="auto"/>
        <w:ind w:firstLine="720"/>
        <w:jc w:val="both"/>
        <w:rPr>
          <w:rFonts w:ascii="Times New Roman" w:eastAsia="MingLiU-ExtB" w:hAnsi="Times New Roman" w:cs="Times New Roman"/>
          <w:sz w:val="28"/>
          <w:szCs w:val="28"/>
        </w:rPr>
        <w:sectPr w:rsidR="001B49CE" w:rsidRPr="007A0703">
          <w:type w:val="continuous"/>
          <w:pgSz w:w="12240" w:h="15840"/>
          <w:pgMar w:top="1440" w:right="1440" w:bottom="1440" w:left="1440" w:header="1440" w:footer="1440" w:gutter="0"/>
          <w:cols w:space="720"/>
          <w:noEndnote/>
        </w:sectPr>
      </w:pPr>
    </w:p>
    <w:p w14:paraId="405D9B71" w14:textId="77777777" w:rsidR="001B49CE" w:rsidRPr="007A0703" w:rsidRDefault="001B49CE">
      <w:pPr>
        <w:tabs>
          <w:tab w:val="center" w:pos="4680"/>
        </w:tabs>
        <w:spacing w:line="480" w:lineRule="auto"/>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lastRenderedPageBreak/>
        <w:tab/>
      </w:r>
      <w:r w:rsidRPr="007A0703">
        <w:rPr>
          <w:rFonts w:ascii="Times New Roman" w:eastAsia="MingLiU-ExtB" w:hAnsi="Times New Roman" w:cs="Times New Roman"/>
          <w:sz w:val="28"/>
          <w:szCs w:val="28"/>
          <w:u w:val="single"/>
        </w:rPr>
        <w:t>OATH TO THE JURY</w:t>
      </w:r>
    </w:p>
    <w:p w14:paraId="62210F59"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b/>
          <w:bCs/>
          <w:sz w:val="28"/>
          <w:szCs w:val="28"/>
        </w:rPr>
        <w:t>Do you, and each of you, solemnly swear or affirm that you will well and truly try, the issues submitted to you in the case now on trial, and reach a true verdict according to the law and evidence, so help you God?</w:t>
      </w:r>
    </w:p>
    <w:p w14:paraId="2956A63F" w14:textId="77777777" w:rsidR="001B49CE" w:rsidRPr="007A0703" w:rsidRDefault="001B49CE">
      <w:pPr>
        <w:spacing w:line="480" w:lineRule="auto"/>
        <w:jc w:val="both"/>
        <w:rPr>
          <w:rFonts w:ascii="Times New Roman" w:eastAsia="MingLiU-ExtB" w:hAnsi="Times New Roman" w:cs="Times New Roman"/>
          <w:sz w:val="28"/>
          <w:szCs w:val="28"/>
        </w:rPr>
      </w:pPr>
    </w:p>
    <w:p w14:paraId="7C347B5A" w14:textId="77777777" w:rsidR="001B49CE" w:rsidRPr="007A0703" w:rsidRDefault="001B49CE">
      <w:pPr>
        <w:spacing w:line="480" w:lineRule="auto"/>
        <w:jc w:val="both"/>
        <w:rPr>
          <w:rFonts w:ascii="Times New Roman" w:eastAsia="MingLiU-ExtB" w:hAnsi="Times New Roman" w:cs="Times New Roman"/>
          <w:sz w:val="28"/>
          <w:szCs w:val="28"/>
        </w:rPr>
        <w:sectPr w:rsidR="001B49CE" w:rsidRPr="007A0703">
          <w:pgSz w:w="12240" w:h="15840"/>
          <w:pgMar w:top="1440" w:right="1440" w:bottom="1440" w:left="1440" w:header="1440" w:footer="1440" w:gutter="0"/>
          <w:cols w:space="720"/>
          <w:noEndnote/>
        </w:sectPr>
      </w:pPr>
    </w:p>
    <w:p w14:paraId="046D1BF1" w14:textId="77777777" w:rsidR="001B49CE" w:rsidRPr="007A0703" w:rsidRDefault="001B49CE">
      <w:pPr>
        <w:tabs>
          <w:tab w:val="center" w:pos="4680"/>
        </w:tabs>
        <w:spacing w:line="480" w:lineRule="auto"/>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lastRenderedPageBreak/>
        <w:tab/>
      </w:r>
      <w:r w:rsidRPr="007A0703">
        <w:rPr>
          <w:rFonts w:ascii="Times New Roman" w:eastAsia="MingLiU-ExtB" w:hAnsi="Times New Roman" w:cs="Times New Roman"/>
          <w:sz w:val="28"/>
          <w:szCs w:val="28"/>
          <w:u w:val="single"/>
        </w:rPr>
        <w:t>OPENING INSTRUCTION</w:t>
      </w:r>
    </w:p>
    <w:p w14:paraId="68D5A3EC" w14:textId="24FE2DC6" w:rsidR="001B49CE" w:rsidRPr="007A0703" w:rsidRDefault="001B49CE">
      <w:pPr>
        <w:spacing w:line="480" w:lineRule="auto"/>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     You have been selected and sworn as the jury to try the case </w:t>
      </w:r>
      <w:proofErr w:type="gramStart"/>
      <w:r w:rsidR="006B5971">
        <w:rPr>
          <w:rFonts w:ascii="Times New Roman" w:eastAsia="MingLiU-ExtB" w:hAnsi="Times New Roman" w:cs="Times New Roman"/>
          <w:sz w:val="28"/>
          <w:szCs w:val="28"/>
        </w:rPr>
        <w:t>In</w:t>
      </w:r>
      <w:proofErr w:type="gramEnd"/>
      <w:r w:rsidR="006B5971">
        <w:rPr>
          <w:rFonts w:ascii="Times New Roman" w:eastAsia="MingLiU-ExtB" w:hAnsi="Times New Roman" w:cs="Times New Roman"/>
          <w:sz w:val="28"/>
          <w:szCs w:val="28"/>
        </w:rPr>
        <w:t xml:space="preserve"> re</w:t>
      </w:r>
      <w:r w:rsidR="00974483">
        <w:rPr>
          <w:rFonts w:ascii="Times New Roman" w:eastAsia="MingLiU-ExtB" w:hAnsi="Times New Roman" w:cs="Times New Roman"/>
          <w:sz w:val="28"/>
          <w:szCs w:val="28"/>
        </w:rPr>
        <w:t>:</w:t>
      </w:r>
      <w:r w:rsidR="006B5971">
        <w:rPr>
          <w:rFonts w:ascii="Times New Roman" w:eastAsia="MingLiU-ExtB" w:hAnsi="Times New Roman" w:cs="Times New Roman"/>
          <w:sz w:val="28"/>
          <w:szCs w:val="28"/>
        </w:rPr>
        <w:t xml:space="preserve"> </w:t>
      </w:r>
      <w:r w:rsidR="009F0CAA">
        <w:rPr>
          <w:rFonts w:ascii="Times New Roman" w:eastAsia="MingLiU-ExtB" w:hAnsi="Times New Roman" w:cs="Times New Roman"/>
          <w:sz w:val="28"/>
          <w:szCs w:val="28"/>
        </w:rPr>
        <w:t>_________________</w:t>
      </w:r>
      <w:r w:rsidR="005D67CC">
        <w:rPr>
          <w:rFonts w:ascii="Times New Roman" w:eastAsia="MingLiU-ExtB" w:hAnsi="Times New Roman" w:cs="Times New Roman"/>
          <w:sz w:val="28"/>
          <w:szCs w:val="28"/>
        </w:rPr>
        <w:t>.</w:t>
      </w:r>
      <w:r w:rsidRPr="007A0703">
        <w:rPr>
          <w:rFonts w:ascii="Times New Roman" w:eastAsia="MingLiU-ExtB" w:hAnsi="Times New Roman" w:cs="Times New Roman"/>
          <w:sz w:val="28"/>
          <w:szCs w:val="28"/>
        </w:rPr>
        <w:t xml:space="preserve">  The </w:t>
      </w:r>
      <w:r w:rsidR="006B5971">
        <w:rPr>
          <w:rFonts w:ascii="Times New Roman" w:eastAsia="MingLiU-ExtB" w:hAnsi="Times New Roman" w:cs="Times New Roman"/>
          <w:sz w:val="28"/>
          <w:szCs w:val="28"/>
        </w:rPr>
        <w:t>Pe</w:t>
      </w:r>
      <w:r w:rsidR="00D24891">
        <w:rPr>
          <w:rFonts w:ascii="Times New Roman" w:eastAsia="MingLiU-ExtB" w:hAnsi="Times New Roman" w:cs="Times New Roman"/>
          <w:sz w:val="28"/>
          <w:szCs w:val="28"/>
        </w:rPr>
        <w:t xml:space="preserve">titioner has filed a petition regarding the mental health of the Respondent, </w:t>
      </w:r>
      <w:r w:rsidR="009F0CAA">
        <w:rPr>
          <w:rFonts w:ascii="Times New Roman" w:eastAsia="MingLiU-ExtB" w:hAnsi="Times New Roman" w:cs="Times New Roman"/>
          <w:sz w:val="28"/>
          <w:szCs w:val="28"/>
        </w:rPr>
        <w:t>________________</w:t>
      </w:r>
      <w:r w:rsidR="00D24891">
        <w:rPr>
          <w:rFonts w:ascii="Times New Roman" w:eastAsia="MingLiU-ExtB" w:hAnsi="Times New Roman" w:cs="Times New Roman"/>
          <w:sz w:val="28"/>
          <w:szCs w:val="28"/>
        </w:rPr>
        <w:t>.</w:t>
      </w:r>
    </w:p>
    <w:p w14:paraId="66FE777D" w14:textId="6065A4E6" w:rsidR="001B49CE" w:rsidRPr="007A0703" w:rsidRDefault="001B49CE">
      <w:pPr>
        <w:spacing w:line="480" w:lineRule="auto"/>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     The </w:t>
      </w:r>
      <w:r w:rsidR="00D24891">
        <w:rPr>
          <w:rFonts w:ascii="Times New Roman" w:eastAsia="MingLiU-ExtB" w:hAnsi="Times New Roman" w:cs="Times New Roman"/>
          <w:sz w:val="28"/>
          <w:szCs w:val="28"/>
        </w:rPr>
        <w:t>petition</w:t>
      </w:r>
      <w:r w:rsidRPr="007A0703">
        <w:rPr>
          <w:rFonts w:ascii="Times New Roman" w:eastAsia="MingLiU-ExtB" w:hAnsi="Times New Roman" w:cs="Times New Roman"/>
          <w:sz w:val="28"/>
          <w:szCs w:val="28"/>
        </w:rPr>
        <w:t xml:space="preserve"> is not </w:t>
      </w:r>
      <w:r w:rsidR="00676D00" w:rsidRPr="007A0703">
        <w:rPr>
          <w:rFonts w:ascii="Times New Roman" w:eastAsia="MingLiU-ExtB" w:hAnsi="Times New Roman" w:cs="Times New Roman"/>
          <w:sz w:val="28"/>
          <w:szCs w:val="28"/>
        </w:rPr>
        <w:t>evidence,</w:t>
      </w:r>
      <w:r w:rsidRPr="007A0703">
        <w:rPr>
          <w:rFonts w:ascii="Times New Roman" w:eastAsia="MingLiU-ExtB" w:hAnsi="Times New Roman" w:cs="Times New Roman"/>
          <w:sz w:val="28"/>
          <w:szCs w:val="28"/>
        </w:rPr>
        <w:t xml:space="preserve"> and the law is that you should not allow yourselves to be influenced against the </w:t>
      </w:r>
      <w:r w:rsidR="00717493">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xml:space="preserve"> by reason of the filing of the </w:t>
      </w:r>
      <w:r w:rsidR="00D24891">
        <w:rPr>
          <w:rFonts w:ascii="Times New Roman" w:eastAsia="MingLiU-ExtB" w:hAnsi="Times New Roman" w:cs="Times New Roman"/>
          <w:sz w:val="28"/>
          <w:szCs w:val="28"/>
        </w:rPr>
        <w:t>petition</w:t>
      </w:r>
      <w:r w:rsidRPr="007A0703">
        <w:rPr>
          <w:rFonts w:ascii="Times New Roman" w:eastAsia="MingLiU-ExtB" w:hAnsi="Times New Roman" w:cs="Times New Roman"/>
          <w:sz w:val="28"/>
          <w:szCs w:val="28"/>
        </w:rPr>
        <w:t>.</w:t>
      </w:r>
    </w:p>
    <w:p w14:paraId="4B3ADFAF" w14:textId="10A5CF07" w:rsidR="001B49CE" w:rsidRPr="007A0703" w:rsidRDefault="001B49CE">
      <w:pPr>
        <w:spacing w:line="480" w:lineRule="auto"/>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     The </w:t>
      </w:r>
      <w:r w:rsidR="00717493">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xml:space="preserve"> has </w:t>
      </w:r>
      <w:r w:rsidR="00D24891">
        <w:rPr>
          <w:rFonts w:ascii="Times New Roman" w:eastAsia="MingLiU-ExtB" w:hAnsi="Times New Roman" w:cs="Times New Roman"/>
          <w:sz w:val="28"/>
          <w:szCs w:val="28"/>
        </w:rPr>
        <w:t xml:space="preserve">denied the allegations in the </w:t>
      </w:r>
      <w:r w:rsidR="00676D00">
        <w:rPr>
          <w:rFonts w:ascii="Times New Roman" w:eastAsia="MingLiU-ExtB" w:hAnsi="Times New Roman" w:cs="Times New Roman"/>
          <w:sz w:val="28"/>
          <w:szCs w:val="28"/>
        </w:rPr>
        <w:t>petition</w:t>
      </w:r>
      <w:r w:rsidR="00D24891">
        <w:rPr>
          <w:rFonts w:ascii="Times New Roman" w:eastAsia="MingLiU-ExtB" w:hAnsi="Times New Roman" w:cs="Times New Roman"/>
          <w:sz w:val="28"/>
          <w:szCs w:val="28"/>
        </w:rPr>
        <w:t>.</w:t>
      </w:r>
    </w:p>
    <w:p w14:paraId="2CA41E48" w14:textId="2F8617E5"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The </w:t>
      </w:r>
      <w:r w:rsidR="001344E2">
        <w:rPr>
          <w:rFonts w:ascii="Times New Roman" w:eastAsia="MingLiU-ExtB" w:hAnsi="Times New Roman" w:cs="Times New Roman"/>
          <w:sz w:val="28"/>
          <w:szCs w:val="28"/>
        </w:rPr>
        <w:t>Petitioner</w:t>
      </w:r>
      <w:r w:rsidRPr="007A0703">
        <w:rPr>
          <w:rFonts w:ascii="Times New Roman" w:eastAsia="MingLiU-ExtB" w:hAnsi="Times New Roman" w:cs="Times New Roman"/>
          <w:sz w:val="28"/>
          <w:szCs w:val="28"/>
        </w:rPr>
        <w:t xml:space="preserve"> has the burden of presenting the evidence that establishes </w:t>
      </w:r>
      <w:r w:rsidR="00D24891">
        <w:rPr>
          <w:rFonts w:ascii="Times New Roman" w:eastAsia="MingLiU-ExtB" w:hAnsi="Times New Roman" w:cs="Times New Roman"/>
          <w:sz w:val="28"/>
          <w:szCs w:val="28"/>
        </w:rPr>
        <w:t>the allegations in the petition by clear and convincing evidence</w:t>
      </w:r>
      <w:r w:rsidRPr="007A0703">
        <w:rPr>
          <w:rFonts w:ascii="Times New Roman" w:eastAsia="MingLiU-ExtB" w:hAnsi="Times New Roman" w:cs="Times New Roman"/>
          <w:sz w:val="28"/>
          <w:szCs w:val="28"/>
        </w:rPr>
        <w:t xml:space="preserve">.  </w:t>
      </w:r>
    </w:p>
    <w:p w14:paraId="2F2A849A" w14:textId="77777777" w:rsidR="001B49CE" w:rsidRPr="007A0703" w:rsidRDefault="001B49CE">
      <w:pPr>
        <w:spacing w:line="480" w:lineRule="auto"/>
        <w:ind w:firstLine="720"/>
        <w:jc w:val="both"/>
        <w:rPr>
          <w:rFonts w:ascii="Times New Roman" w:eastAsia="MingLiU-ExtB" w:hAnsi="Times New Roman" w:cs="Times New Roman"/>
          <w:sz w:val="28"/>
          <w:szCs w:val="28"/>
        </w:rPr>
        <w:sectPr w:rsidR="001B49CE" w:rsidRPr="007A0703">
          <w:pgSz w:w="12240" w:h="15840"/>
          <w:pgMar w:top="1440" w:right="1440" w:bottom="1440" w:left="1440" w:header="1440" w:footer="1440" w:gutter="0"/>
          <w:cols w:space="720"/>
          <w:noEndnote/>
        </w:sectPr>
      </w:pPr>
    </w:p>
    <w:p w14:paraId="0D2DD6A0"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Evidence is the testimony received from the witnesses under oath, agreements as to fact made by the attorneys, and the exhibits admitted into evidence during the trial.</w:t>
      </w:r>
    </w:p>
    <w:p w14:paraId="328F60F6" w14:textId="61760B90"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It is your responsibility as jurors to determine the facts from the evidence, to follow the law as stated in the instructions from the judge, and to reach a verdict </w:t>
      </w:r>
      <w:r w:rsidR="00B55BA9">
        <w:rPr>
          <w:rFonts w:ascii="Times New Roman" w:eastAsia="MingLiU-ExtB" w:hAnsi="Times New Roman" w:cs="Times New Roman"/>
          <w:sz w:val="28"/>
          <w:szCs w:val="28"/>
        </w:rPr>
        <w:t>as instructed herein.</w:t>
      </w:r>
    </w:p>
    <w:p w14:paraId="418796FB"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It is your responsibility as jurors to determine the credibility of each witness and the weight to be given the testimony of the witness.  In order to make this determination, you may properly consider the overall reaction of the witness while </w:t>
      </w:r>
      <w:r w:rsidRPr="007A0703">
        <w:rPr>
          <w:rFonts w:ascii="Times New Roman" w:eastAsia="MingLiU-ExtB" w:hAnsi="Times New Roman" w:cs="Times New Roman"/>
          <w:sz w:val="28"/>
          <w:szCs w:val="28"/>
        </w:rPr>
        <w:lastRenderedPageBreak/>
        <w:t>testifying; his frankness or lack of frankness; his interest and bias, if any; the means and opportunity the witness had to know the facts about which he testifies; and the reasonableness or unreasonableness of his testimony in light of all the evidence in the case.  You are not required to believe the testimony of any witness simply because he is under oath.  You may believe or disbelieve all or part of the testimony of any witness.  It is your duty to determine what testimony is worthy of belief and what testimony is not worthy of belief.</w:t>
      </w:r>
    </w:p>
    <w:p w14:paraId="09B7FE51"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It is my responsibility as the judge to insure the evidence is presented according to the law, to instruct you as to the law, and to rule on objections raised by the attorneys.  No statement or ruling by me is intended to indicate any opinion concerning the facts or evidence.</w:t>
      </w:r>
    </w:p>
    <w:p w14:paraId="72A428D0" w14:textId="77777777" w:rsidR="001B49CE" w:rsidRPr="007A0703" w:rsidRDefault="001B49CE">
      <w:pPr>
        <w:spacing w:line="480" w:lineRule="auto"/>
        <w:ind w:firstLine="720"/>
        <w:jc w:val="both"/>
        <w:rPr>
          <w:rFonts w:ascii="Times New Roman" w:eastAsia="MingLiU-ExtB" w:hAnsi="Times New Roman" w:cs="Times New Roman"/>
          <w:sz w:val="28"/>
          <w:szCs w:val="28"/>
        </w:rPr>
        <w:sectPr w:rsidR="001B49CE" w:rsidRPr="007A0703">
          <w:type w:val="continuous"/>
          <w:pgSz w:w="12240" w:h="15840"/>
          <w:pgMar w:top="1440" w:right="1440" w:bottom="1440" w:left="1440" w:header="1440" w:footer="1440" w:gutter="0"/>
          <w:cols w:space="720"/>
          <w:noEndnote/>
        </w:sectPr>
      </w:pPr>
    </w:p>
    <w:p w14:paraId="1EBEA708" w14:textId="77777777" w:rsidR="001B49CE" w:rsidRPr="007A0703" w:rsidRDefault="001B49CE">
      <w:pPr>
        <w:spacing w:line="480" w:lineRule="auto"/>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     It is the responsibility of the attorneys to present evidence, to examine and cross</w:t>
      </w:r>
      <w:r w:rsidRPr="007A0703">
        <w:rPr>
          <w:rFonts w:ascii="Times New Roman" w:eastAsia="MingLiU-ExtB" w:hAnsi="Times New Roman" w:cs="Times New Roman"/>
          <w:sz w:val="28"/>
          <w:szCs w:val="28"/>
        </w:rPr>
        <w:noBreakHyphen/>
        <w:t>examine witnesses, and to argue the evidence.  No statement or argument of the attorneys is evidence.</w:t>
      </w:r>
    </w:p>
    <w:p w14:paraId="131A8DF0"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From time to time during the trial, the attorneys may raise objections.  When an objection is made, you should not speculate on the reason why it is made.  When an objection is approved or sustained by me, you should not speculate on what might have occurred or what might have been said had the objection not been sustained.</w:t>
      </w:r>
    </w:p>
    <w:p w14:paraId="7CC3F438" w14:textId="29B8D9B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Throughout the trial you should remain alert and attentive. Do not form or </w:t>
      </w:r>
      <w:r w:rsidRPr="007A0703">
        <w:rPr>
          <w:rFonts w:ascii="Times New Roman" w:eastAsia="MingLiU-ExtB" w:hAnsi="Times New Roman" w:cs="Times New Roman"/>
          <w:sz w:val="28"/>
          <w:szCs w:val="28"/>
        </w:rPr>
        <w:lastRenderedPageBreak/>
        <w:t xml:space="preserve">express an opinion on the case until it is submitted to you for your decision.  Do not discuss this case among yourselves until that time.  Do not discuss this case with anyone else or permit anyone else to discuss this case in your presence. Do not talk to the attorneys, the </w:t>
      </w:r>
      <w:r w:rsidR="00717493">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xml:space="preserve">, or the witnesses.  If anyone should attempt to discuss this case with you, report the incident to me or to the bailiff immediately.  </w:t>
      </w:r>
      <w:r w:rsidR="00E971B6">
        <w:rPr>
          <w:rFonts w:ascii="Times New Roman" w:eastAsia="MingLiU-ExtB" w:hAnsi="Times New Roman" w:cs="Times New Roman"/>
          <w:sz w:val="28"/>
          <w:szCs w:val="28"/>
        </w:rPr>
        <w:t>Because this proceeding is confidential it is unlikely that there will be any news reports regarding this matter.</w:t>
      </w:r>
      <w:r w:rsidR="00E971B6" w:rsidRPr="007A0703">
        <w:rPr>
          <w:rFonts w:ascii="Times New Roman" w:eastAsia="MingLiU-ExtB" w:hAnsi="Times New Roman" w:cs="Times New Roman"/>
          <w:sz w:val="28"/>
          <w:szCs w:val="28"/>
        </w:rPr>
        <w:t xml:space="preserve"> </w:t>
      </w:r>
      <w:r w:rsidR="00E971B6">
        <w:rPr>
          <w:rFonts w:ascii="Times New Roman" w:eastAsia="MingLiU-ExtB" w:hAnsi="Times New Roman" w:cs="Times New Roman"/>
          <w:sz w:val="28"/>
          <w:szCs w:val="28"/>
        </w:rPr>
        <w:t>However, d</w:t>
      </w:r>
      <w:r w:rsidRPr="007A0703">
        <w:rPr>
          <w:rFonts w:ascii="Times New Roman" w:eastAsia="MingLiU-ExtB" w:hAnsi="Times New Roman" w:cs="Times New Roman"/>
          <w:sz w:val="28"/>
          <w:szCs w:val="28"/>
        </w:rPr>
        <w:t xml:space="preserve">o not read, or view or listen to any news report of this trial. </w:t>
      </w:r>
    </w:p>
    <w:p w14:paraId="047D05DA"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The attorneys are forbidden to speak to you during the trial.  Please do not take offense if they seem to ignore you if you encounter them during the trial.  They are under an obligation not to have any contact with you.</w:t>
      </w:r>
    </w:p>
    <w:p w14:paraId="4B563943"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This will not be a lengthy trial.  Therefore, the taking of notes by members of the jury will be neither necessary nor permitted.</w:t>
      </w:r>
    </w:p>
    <w:p w14:paraId="45DF9A9A" w14:textId="77777777" w:rsidR="001B49CE" w:rsidRPr="007A0703" w:rsidRDefault="001B49CE">
      <w:pPr>
        <w:spacing w:line="480" w:lineRule="auto"/>
        <w:ind w:firstLine="720"/>
        <w:jc w:val="both"/>
        <w:rPr>
          <w:rFonts w:ascii="Times New Roman" w:eastAsia="MingLiU-ExtB" w:hAnsi="Times New Roman" w:cs="Times New Roman"/>
          <w:sz w:val="28"/>
          <w:szCs w:val="28"/>
        </w:rPr>
        <w:sectPr w:rsidR="001B49CE" w:rsidRPr="007A0703">
          <w:type w:val="continuous"/>
          <w:pgSz w:w="12240" w:h="15840"/>
          <w:pgMar w:top="1440" w:right="1440" w:bottom="1440" w:left="1440" w:header="1440" w:footer="1440" w:gutter="0"/>
          <w:cols w:space="720"/>
          <w:noEndnote/>
        </w:sectPr>
      </w:pPr>
    </w:p>
    <w:p w14:paraId="2E3AE8ED" w14:textId="3AA8B98A"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Cell Phones and pagers should be turned off prior to entering the courtroom.  Also, neither cell phones nor page</w:t>
      </w:r>
      <w:r w:rsidR="00793F50">
        <w:rPr>
          <w:rFonts w:ascii="Times New Roman" w:eastAsia="MingLiU-ExtB" w:hAnsi="Times New Roman" w:cs="Times New Roman"/>
          <w:sz w:val="28"/>
          <w:szCs w:val="28"/>
        </w:rPr>
        <w:t>’</w:t>
      </w:r>
      <w:r w:rsidRPr="007A0703">
        <w:rPr>
          <w:rFonts w:ascii="Times New Roman" w:eastAsia="MingLiU-ExtB" w:hAnsi="Times New Roman" w:cs="Times New Roman"/>
          <w:sz w:val="28"/>
          <w:szCs w:val="28"/>
        </w:rPr>
        <w:t>s may be taken into the jury room during deliberations.  For that reason, the bailiff will collect them for safekeeping when you begin your deliberations.</w:t>
      </w:r>
    </w:p>
    <w:p w14:paraId="2506A3EA" w14:textId="77777777" w:rsidR="001B49CE"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This case must be decided solely upon the evidence presented to you in this courtroom, free from any outside influence. This means that during the trial you must </w:t>
      </w:r>
      <w:r w:rsidRPr="007A0703">
        <w:rPr>
          <w:rFonts w:ascii="Times New Roman" w:eastAsia="MingLiU-ExtB" w:hAnsi="Times New Roman" w:cs="Times New Roman"/>
          <w:sz w:val="28"/>
          <w:szCs w:val="28"/>
        </w:rPr>
        <w:lastRenderedPageBreak/>
        <w:t>not conduct any independent research about the case, the matters in the case</w:t>
      </w:r>
      <w:r w:rsidR="008E3ACA">
        <w:rPr>
          <w:rFonts w:ascii="Times New Roman" w:eastAsia="MingLiU-ExtB" w:hAnsi="Times New Roman" w:cs="Times New Roman"/>
          <w:sz w:val="28"/>
          <w:szCs w:val="28"/>
        </w:rPr>
        <w:t>,</w:t>
      </w:r>
      <w:r w:rsidRPr="007A0703">
        <w:rPr>
          <w:rFonts w:ascii="Times New Roman" w:eastAsia="MingLiU-ExtB" w:hAnsi="Times New Roman" w:cs="Times New Roman"/>
          <w:sz w:val="28"/>
          <w:szCs w:val="28"/>
        </w:rPr>
        <w:t xml:space="preserve"> the individuals, witnesses, attorneys, or organizations in the case. In other words, you should not consult dictionaries or reference materials, search the internet, websites, blogs, or use any other electronic tools to obtain information about the case or to help you decide the case. Do not read newspaper reports or obtain information from any other source about this trial or the issues, parties or witnesses involved in this case, and do not watch or listen to television or radio reports about it. Do not attempt to visit the scene or investigate this case on your own.</w:t>
      </w:r>
    </w:p>
    <w:p w14:paraId="648D19BD" w14:textId="27F62FF5" w:rsidR="0096534D" w:rsidRPr="007A0703" w:rsidRDefault="00775DA1">
      <w:pPr>
        <w:spacing w:line="480" w:lineRule="auto"/>
        <w:ind w:firstLine="720"/>
        <w:jc w:val="both"/>
        <w:rPr>
          <w:rFonts w:ascii="Times New Roman" w:eastAsia="MingLiU-ExtB" w:hAnsi="Times New Roman" w:cs="Times New Roman"/>
          <w:sz w:val="28"/>
          <w:szCs w:val="28"/>
        </w:rPr>
      </w:pPr>
      <w:r>
        <w:rPr>
          <w:rFonts w:ascii="Times New Roman" w:eastAsia="MingLiU-ExtB" w:hAnsi="Times New Roman" w:cs="Times New Roman"/>
          <w:sz w:val="28"/>
          <w:szCs w:val="28"/>
        </w:rPr>
        <w:t xml:space="preserve">An </w:t>
      </w:r>
      <w:r w:rsidR="009F0CAA">
        <w:rPr>
          <w:rFonts w:ascii="Times New Roman" w:eastAsia="MingLiU-ExtB" w:hAnsi="Times New Roman" w:cs="Times New Roman"/>
          <w:sz w:val="28"/>
          <w:szCs w:val="28"/>
        </w:rPr>
        <w:t>_____________</w:t>
      </w:r>
      <w:r>
        <w:rPr>
          <w:rFonts w:ascii="Times New Roman" w:eastAsia="MingLiU-ExtB" w:hAnsi="Times New Roman" w:cs="Times New Roman"/>
          <w:sz w:val="28"/>
          <w:szCs w:val="28"/>
        </w:rPr>
        <w:t xml:space="preserve"> County deputy has been assigned to es</w:t>
      </w:r>
      <w:r w:rsidR="00FE7BAD">
        <w:rPr>
          <w:rFonts w:ascii="Times New Roman" w:eastAsia="MingLiU-ExtB" w:hAnsi="Times New Roman" w:cs="Times New Roman"/>
          <w:sz w:val="28"/>
          <w:szCs w:val="28"/>
        </w:rPr>
        <w:t xml:space="preserve">cort the Respondent while he is in the courthouse. This is normal in these types of </w:t>
      </w:r>
      <w:r w:rsidR="004503C6">
        <w:rPr>
          <w:rFonts w:ascii="Times New Roman" w:eastAsia="MingLiU-ExtB" w:hAnsi="Times New Roman" w:cs="Times New Roman"/>
          <w:sz w:val="28"/>
          <w:szCs w:val="28"/>
        </w:rPr>
        <w:t>proceedings,</w:t>
      </w:r>
      <w:r w:rsidR="00FE7BAD">
        <w:rPr>
          <w:rFonts w:ascii="Times New Roman" w:eastAsia="MingLiU-ExtB" w:hAnsi="Times New Roman" w:cs="Times New Roman"/>
          <w:sz w:val="28"/>
          <w:szCs w:val="28"/>
        </w:rPr>
        <w:t xml:space="preserve"> and you should not draw any inference</w:t>
      </w:r>
      <w:r w:rsidR="007D3DC6">
        <w:rPr>
          <w:rFonts w:ascii="Times New Roman" w:eastAsia="MingLiU-ExtB" w:hAnsi="Times New Roman" w:cs="Times New Roman"/>
          <w:sz w:val="28"/>
          <w:szCs w:val="28"/>
        </w:rPr>
        <w:t xml:space="preserve"> from the presence of the </w:t>
      </w:r>
      <w:r w:rsidR="009F0CAA">
        <w:rPr>
          <w:rFonts w:ascii="Times New Roman" w:eastAsia="MingLiU-ExtB" w:hAnsi="Times New Roman" w:cs="Times New Roman"/>
          <w:sz w:val="28"/>
          <w:szCs w:val="28"/>
        </w:rPr>
        <w:t>deputy,</w:t>
      </w:r>
      <w:r w:rsidR="007D3DC6">
        <w:rPr>
          <w:rFonts w:ascii="Times New Roman" w:eastAsia="MingLiU-ExtB" w:hAnsi="Times New Roman" w:cs="Times New Roman"/>
          <w:sz w:val="28"/>
          <w:szCs w:val="28"/>
        </w:rPr>
        <w:t xml:space="preserve"> nor </w:t>
      </w:r>
      <w:r w:rsidR="00AA5664">
        <w:rPr>
          <w:rFonts w:ascii="Times New Roman" w:eastAsia="MingLiU-ExtB" w:hAnsi="Times New Roman" w:cs="Times New Roman"/>
          <w:sz w:val="28"/>
          <w:szCs w:val="28"/>
        </w:rPr>
        <w:t xml:space="preserve">should it </w:t>
      </w:r>
      <w:r w:rsidR="0097721B">
        <w:rPr>
          <w:rFonts w:ascii="Times New Roman" w:eastAsia="MingLiU-ExtB" w:hAnsi="Times New Roman" w:cs="Times New Roman"/>
          <w:sz w:val="28"/>
          <w:szCs w:val="28"/>
        </w:rPr>
        <w:t xml:space="preserve">be part of or </w:t>
      </w:r>
      <w:r w:rsidR="00AA5664">
        <w:rPr>
          <w:rFonts w:ascii="Times New Roman" w:eastAsia="MingLiU-ExtB" w:hAnsi="Times New Roman" w:cs="Times New Roman"/>
          <w:sz w:val="28"/>
          <w:szCs w:val="28"/>
        </w:rPr>
        <w:t>influence your</w:t>
      </w:r>
      <w:r w:rsidR="00EB6CE5">
        <w:rPr>
          <w:rFonts w:ascii="Times New Roman" w:eastAsia="MingLiU-ExtB" w:hAnsi="Times New Roman" w:cs="Times New Roman"/>
          <w:sz w:val="28"/>
          <w:szCs w:val="28"/>
        </w:rPr>
        <w:t xml:space="preserve"> consideration or deliberation of the issues in this case.</w:t>
      </w:r>
    </w:p>
    <w:p w14:paraId="0ACB1D5B"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The reasons for these rules are that it is essential that you should keep your minds free and open at all times throughout this trial and that you should not be influenced by anything except the evidence that you hear and see in the courtroom.</w:t>
      </w:r>
    </w:p>
    <w:p w14:paraId="2D31DB44" w14:textId="2D042228"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From now on, at the beginning of each recess or adjournment, I will refer to these instructions as “my instructions” or “my usual instructions, </w:t>
      </w:r>
      <w:r w:rsidR="0025466E">
        <w:rPr>
          <w:rFonts w:ascii="Times New Roman" w:eastAsia="MingLiU-ExtB" w:hAnsi="Times New Roman" w:cs="Times New Roman"/>
          <w:sz w:val="28"/>
          <w:szCs w:val="28"/>
        </w:rPr>
        <w:t>“</w:t>
      </w:r>
      <w:r w:rsidRPr="007A0703">
        <w:rPr>
          <w:rFonts w:ascii="Times New Roman" w:eastAsia="MingLiU-ExtB" w:hAnsi="Times New Roman" w:cs="Times New Roman"/>
          <w:sz w:val="28"/>
          <w:szCs w:val="28"/>
        </w:rPr>
        <w:t>but whether or not this is done, you will carefully observe these rules at all times.</w:t>
      </w:r>
    </w:p>
    <w:p w14:paraId="6CB583CF" w14:textId="74EA59B3"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lastRenderedPageBreak/>
        <w:t>Your courtroom staff consists of</w:t>
      </w:r>
      <w:r w:rsidR="009775E8">
        <w:rPr>
          <w:rFonts w:ascii="Times New Roman" w:eastAsia="MingLiU-ExtB" w:hAnsi="Times New Roman" w:cs="Times New Roman"/>
          <w:sz w:val="28"/>
          <w:szCs w:val="28"/>
        </w:rPr>
        <w:t xml:space="preserve"> </w:t>
      </w:r>
      <w:r w:rsidR="009F0CAA">
        <w:rPr>
          <w:rFonts w:ascii="Times New Roman" w:eastAsia="MingLiU-ExtB" w:hAnsi="Times New Roman" w:cs="Times New Roman"/>
          <w:sz w:val="28"/>
          <w:szCs w:val="28"/>
        </w:rPr>
        <w:t>_______________</w:t>
      </w:r>
      <w:r w:rsidRPr="007A0703">
        <w:rPr>
          <w:rFonts w:ascii="Times New Roman" w:eastAsia="MingLiU-ExtB" w:hAnsi="Times New Roman" w:cs="Times New Roman"/>
          <w:sz w:val="28"/>
          <w:szCs w:val="28"/>
        </w:rPr>
        <w:t xml:space="preserve">, the courtroom clerk, </w:t>
      </w:r>
      <w:r w:rsidR="009F0CAA">
        <w:rPr>
          <w:rFonts w:ascii="Times New Roman" w:eastAsia="MingLiU-ExtB" w:hAnsi="Times New Roman" w:cs="Times New Roman"/>
          <w:sz w:val="28"/>
          <w:szCs w:val="28"/>
        </w:rPr>
        <w:t>________________</w:t>
      </w:r>
      <w:r w:rsidRPr="007A0703">
        <w:rPr>
          <w:rFonts w:ascii="Times New Roman" w:eastAsia="MingLiU-ExtB" w:hAnsi="Times New Roman" w:cs="Times New Roman"/>
          <w:sz w:val="28"/>
          <w:szCs w:val="28"/>
        </w:rPr>
        <w:t>, the bailiff, and</w:t>
      </w:r>
      <w:r w:rsidR="00726927">
        <w:rPr>
          <w:rFonts w:ascii="Times New Roman" w:eastAsia="MingLiU-ExtB" w:hAnsi="Times New Roman" w:cs="Times New Roman"/>
          <w:sz w:val="28"/>
          <w:szCs w:val="28"/>
        </w:rPr>
        <w:t xml:space="preserve"> </w:t>
      </w:r>
      <w:r w:rsidR="00824D4F">
        <w:rPr>
          <w:rFonts w:ascii="Times New Roman" w:eastAsia="MingLiU-ExtB" w:hAnsi="Times New Roman" w:cs="Times New Roman"/>
          <w:sz w:val="28"/>
          <w:szCs w:val="28"/>
        </w:rPr>
        <w:t>___________</w:t>
      </w:r>
      <w:r w:rsidR="002008F7">
        <w:rPr>
          <w:rFonts w:ascii="Times New Roman" w:eastAsia="MingLiU-ExtB" w:hAnsi="Times New Roman" w:cs="Times New Roman"/>
          <w:sz w:val="28"/>
          <w:szCs w:val="28"/>
        </w:rPr>
        <w:t xml:space="preserve">, </w:t>
      </w:r>
      <w:r w:rsidRPr="007A0703">
        <w:rPr>
          <w:rFonts w:ascii="Times New Roman" w:eastAsia="MingLiU-ExtB" w:hAnsi="Times New Roman" w:cs="Times New Roman"/>
          <w:sz w:val="28"/>
          <w:szCs w:val="28"/>
        </w:rPr>
        <w:t>the court reporter.  Please feel free to contact any of these individuals in the event you need to bring something to the attention of the Court.</w:t>
      </w:r>
    </w:p>
    <w:p w14:paraId="0A8EA0AD" w14:textId="77777777" w:rsidR="001B49CE" w:rsidRPr="007A0703" w:rsidRDefault="001B49CE">
      <w:pPr>
        <w:spacing w:line="480" w:lineRule="auto"/>
        <w:ind w:firstLine="720"/>
        <w:jc w:val="both"/>
        <w:rPr>
          <w:rFonts w:ascii="Times New Roman" w:eastAsia="MingLiU-ExtB" w:hAnsi="Times New Roman" w:cs="Times New Roman"/>
          <w:sz w:val="28"/>
          <w:szCs w:val="28"/>
        </w:rPr>
        <w:sectPr w:rsidR="001B49CE" w:rsidRPr="007A0703">
          <w:type w:val="continuous"/>
          <w:pgSz w:w="12240" w:h="15840"/>
          <w:pgMar w:top="1440" w:right="1440" w:bottom="1440" w:left="1440" w:header="1440" w:footer="1440" w:gutter="0"/>
          <w:cols w:space="720"/>
          <w:noEndnote/>
        </w:sectPr>
      </w:pPr>
    </w:p>
    <w:p w14:paraId="1CB6C5B9" w14:textId="041C86E2"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At this point in the trial, the attorney for the </w:t>
      </w:r>
      <w:r w:rsidR="001344E2">
        <w:rPr>
          <w:rFonts w:ascii="Times New Roman" w:eastAsia="MingLiU-ExtB" w:hAnsi="Times New Roman" w:cs="Times New Roman"/>
          <w:sz w:val="28"/>
          <w:szCs w:val="28"/>
        </w:rPr>
        <w:t>Petitioner</w:t>
      </w:r>
      <w:r w:rsidRPr="007A0703">
        <w:rPr>
          <w:rFonts w:ascii="Times New Roman" w:eastAsia="MingLiU-ExtB" w:hAnsi="Times New Roman" w:cs="Times New Roman"/>
          <w:sz w:val="28"/>
          <w:szCs w:val="28"/>
        </w:rPr>
        <w:t xml:space="preserve"> </w:t>
      </w:r>
      <w:r w:rsidR="008C0B65">
        <w:rPr>
          <w:rFonts w:ascii="Times New Roman" w:eastAsia="MingLiU-ExtB" w:hAnsi="Times New Roman" w:cs="Times New Roman"/>
          <w:sz w:val="28"/>
          <w:szCs w:val="28"/>
        </w:rPr>
        <w:t xml:space="preserve">will give a summary of the </w:t>
      </w:r>
      <w:r w:rsidR="00A65564">
        <w:rPr>
          <w:rFonts w:ascii="Times New Roman" w:eastAsia="MingLiU-ExtB" w:hAnsi="Times New Roman" w:cs="Times New Roman"/>
          <w:sz w:val="28"/>
          <w:szCs w:val="28"/>
        </w:rPr>
        <w:t>allegations</w:t>
      </w:r>
      <w:r w:rsidR="00FF2676">
        <w:rPr>
          <w:rFonts w:ascii="Times New Roman" w:eastAsia="MingLiU-ExtB" w:hAnsi="Times New Roman" w:cs="Times New Roman"/>
          <w:sz w:val="28"/>
          <w:szCs w:val="28"/>
        </w:rPr>
        <w:t xml:space="preserve"> </w:t>
      </w:r>
      <w:r w:rsidRPr="007A0703">
        <w:rPr>
          <w:rFonts w:ascii="Times New Roman" w:eastAsia="MingLiU-ExtB" w:hAnsi="Times New Roman" w:cs="Times New Roman"/>
          <w:sz w:val="28"/>
          <w:szCs w:val="28"/>
        </w:rPr>
        <w:t xml:space="preserve">and give an opening statement.  The attorney for the </w:t>
      </w:r>
      <w:r w:rsidR="00717493">
        <w:rPr>
          <w:rFonts w:ascii="Times New Roman" w:eastAsia="MingLiU-ExtB" w:hAnsi="Times New Roman" w:cs="Times New Roman"/>
          <w:sz w:val="28"/>
          <w:szCs w:val="28"/>
        </w:rPr>
        <w:t>Respondent</w:t>
      </w:r>
      <w:r w:rsidRPr="007A0703">
        <w:rPr>
          <w:rFonts w:ascii="Times New Roman" w:eastAsia="MingLiU-ExtB" w:hAnsi="Times New Roman" w:cs="Times New Roman"/>
          <w:sz w:val="28"/>
          <w:szCs w:val="28"/>
        </w:rPr>
        <w:t xml:space="preserve"> may give an opening statement after the attorney for the </w:t>
      </w:r>
      <w:r w:rsidR="001344E2">
        <w:rPr>
          <w:rFonts w:ascii="Times New Roman" w:eastAsia="MingLiU-ExtB" w:hAnsi="Times New Roman" w:cs="Times New Roman"/>
          <w:sz w:val="28"/>
          <w:szCs w:val="28"/>
        </w:rPr>
        <w:t>Petitioner</w:t>
      </w:r>
      <w:r w:rsidR="00824D4F" w:rsidRPr="007A0703">
        <w:rPr>
          <w:rFonts w:ascii="Times New Roman" w:eastAsia="MingLiU-ExtB" w:hAnsi="Times New Roman" w:cs="Times New Roman"/>
          <w:sz w:val="28"/>
          <w:szCs w:val="28"/>
        </w:rPr>
        <w:t xml:space="preserve"> or</w:t>
      </w:r>
      <w:r w:rsidRPr="007A0703">
        <w:rPr>
          <w:rFonts w:ascii="Times New Roman" w:eastAsia="MingLiU-ExtB" w:hAnsi="Times New Roman" w:cs="Times New Roman"/>
          <w:sz w:val="28"/>
          <w:szCs w:val="28"/>
        </w:rPr>
        <w:t xml:space="preserve"> may elect to reserve opening statement until the conclusion of the evidence by the </w:t>
      </w:r>
      <w:r w:rsidR="001344E2">
        <w:rPr>
          <w:rFonts w:ascii="Times New Roman" w:eastAsia="MingLiU-ExtB" w:hAnsi="Times New Roman" w:cs="Times New Roman"/>
          <w:sz w:val="28"/>
          <w:szCs w:val="28"/>
        </w:rPr>
        <w:t>Petitioner</w:t>
      </w:r>
      <w:r w:rsidRPr="007A0703">
        <w:rPr>
          <w:rFonts w:ascii="Times New Roman" w:eastAsia="MingLiU-ExtB" w:hAnsi="Times New Roman" w:cs="Times New Roman"/>
          <w:sz w:val="28"/>
          <w:szCs w:val="28"/>
        </w:rPr>
        <w:t>.  Opening statements are not evidence but serve as guides so that you may better understand and evaluate the evidence when it is presented.</w:t>
      </w:r>
    </w:p>
    <w:p w14:paraId="2ACBF884"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Following the opening statements, witnesses are called to testify. Witnesses are sworn and then examined and cross</w:t>
      </w:r>
      <w:r w:rsidRPr="007A0703">
        <w:rPr>
          <w:rFonts w:ascii="Times New Roman" w:eastAsia="MingLiU-ExtB" w:hAnsi="Times New Roman" w:cs="Times New Roman"/>
          <w:sz w:val="28"/>
          <w:szCs w:val="28"/>
        </w:rPr>
        <w:noBreakHyphen/>
        <w:t>examined by the attorneys. Exhibits may also be introduced into evidence.</w:t>
      </w:r>
    </w:p>
    <w:p w14:paraId="6E099D2B" w14:textId="77777777" w:rsidR="001B49CE" w:rsidRPr="007A0703" w:rsidRDefault="001B49CE">
      <w:pPr>
        <w:spacing w:line="480" w:lineRule="auto"/>
        <w:ind w:firstLine="720"/>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After the evidence is completed, I will instruct you on the law applicable to the case.  The attorneys are then permitted closing arguments. Closing arguments are not evidence and are permitted for purposes of persuasion only.</w:t>
      </w:r>
    </w:p>
    <w:p w14:paraId="01DF63D3" w14:textId="3FF69C5D" w:rsidR="001B49CE" w:rsidRPr="007A0703" w:rsidRDefault="001B49CE">
      <w:pPr>
        <w:spacing w:line="480" w:lineRule="auto"/>
        <w:jc w:val="both"/>
        <w:rPr>
          <w:rFonts w:ascii="Times New Roman" w:eastAsia="MingLiU-ExtB" w:hAnsi="Times New Roman" w:cs="Times New Roman"/>
          <w:sz w:val="28"/>
          <w:szCs w:val="28"/>
        </w:rPr>
      </w:pPr>
      <w:r w:rsidRPr="007A0703">
        <w:rPr>
          <w:rFonts w:ascii="Times New Roman" w:eastAsia="MingLiU-ExtB" w:hAnsi="Times New Roman" w:cs="Times New Roman"/>
          <w:sz w:val="28"/>
          <w:szCs w:val="28"/>
        </w:rPr>
        <w:t xml:space="preserve">     When closing arguments are completed, the case will be submitted to you. You will then re</w:t>
      </w:r>
      <w:r w:rsidR="00E7648A">
        <w:rPr>
          <w:rFonts w:ascii="Times New Roman" w:eastAsia="MingLiU-ExtB" w:hAnsi="Times New Roman" w:cs="Times New Roman"/>
          <w:sz w:val="28"/>
          <w:szCs w:val="28"/>
        </w:rPr>
        <w:t xml:space="preserve"> </w:t>
      </w:r>
      <w:r w:rsidRPr="007A0703">
        <w:rPr>
          <w:rFonts w:ascii="Times New Roman" w:eastAsia="MingLiU-ExtB" w:hAnsi="Times New Roman" w:cs="Times New Roman"/>
          <w:sz w:val="28"/>
          <w:szCs w:val="28"/>
        </w:rPr>
        <w:t>tire to consider your verdict.</w:t>
      </w:r>
    </w:p>
    <w:p w14:paraId="4FF5C71C" w14:textId="0B87BD34" w:rsidR="001B49CE" w:rsidRPr="007A0703" w:rsidRDefault="001B49CE" w:rsidP="009F0CAA">
      <w:pPr>
        <w:spacing w:line="480" w:lineRule="auto"/>
        <w:jc w:val="both"/>
        <w:rPr>
          <w:rFonts w:ascii="Times New Roman" w:hAnsi="Times New Roman" w:cs="Times New Roman"/>
          <w:sz w:val="28"/>
          <w:szCs w:val="28"/>
        </w:rPr>
      </w:pPr>
      <w:r w:rsidRPr="007A0703">
        <w:rPr>
          <w:rFonts w:ascii="Times New Roman" w:eastAsia="MingLiU-ExtB" w:hAnsi="Times New Roman" w:cs="Times New Roman"/>
          <w:sz w:val="28"/>
          <w:szCs w:val="28"/>
        </w:rPr>
        <w:t xml:space="preserve">     The attorney for the </w:t>
      </w:r>
      <w:r w:rsidR="001344E2">
        <w:rPr>
          <w:rFonts w:ascii="Times New Roman" w:eastAsia="MingLiU-ExtB" w:hAnsi="Times New Roman" w:cs="Times New Roman"/>
          <w:sz w:val="28"/>
          <w:szCs w:val="28"/>
        </w:rPr>
        <w:t>Petitioner</w:t>
      </w:r>
      <w:r w:rsidRPr="007A0703">
        <w:rPr>
          <w:rFonts w:ascii="Times New Roman" w:eastAsia="MingLiU-ExtB" w:hAnsi="Times New Roman" w:cs="Times New Roman"/>
          <w:sz w:val="28"/>
          <w:szCs w:val="28"/>
        </w:rPr>
        <w:t xml:space="preserve"> may now proceed.</w:t>
      </w:r>
    </w:p>
    <w:sectPr w:rsidR="001B49CE" w:rsidRPr="007A0703" w:rsidSect="00237229">
      <w:type w:val="continuous"/>
      <w:pgSz w:w="12240" w:h="15840"/>
      <w:pgMar w:top="1440" w:right="1440"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2877" w14:textId="77777777" w:rsidR="000F2753" w:rsidRDefault="000F2753" w:rsidP="001B49CE">
      <w:r>
        <w:separator/>
      </w:r>
    </w:p>
  </w:endnote>
  <w:endnote w:type="continuationSeparator" w:id="0">
    <w:p w14:paraId="4AA42D5D" w14:textId="77777777" w:rsidR="000F2753" w:rsidRDefault="000F2753" w:rsidP="001B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7BD5" w14:textId="77777777" w:rsidR="001B49CE" w:rsidRDefault="001B49CE">
    <w:pPr>
      <w:spacing w:line="240" w:lineRule="exact"/>
    </w:pPr>
  </w:p>
  <w:p w14:paraId="31466C94" w14:textId="77777777" w:rsidR="001B49CE" w:rsidRDefault="001B49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21A3B" w14:textId="77777777" w:rsidR="000F2753" w:rsidRDefault="000F2753" w:rsidP="001B49CE">
      <w:r>
        <w:separator/>
      </w:r>
    </w:p>
  </w:footnote>
  <w:footnote w:type="continuationSeparator" w:id="0">
    <w:p w14:paraId="6C36284C" w14:textId="77777777" w:rsidR="000F2753" w:rsidRDefault="000F2753" w:rsidP="001B4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16cid:durableId="194537858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CE"/>
    <w:rsid w:val="000377E9"/>
    <w:rsid w:val="000402B6"/>
    <w:rsid w:val="00042BB2"/>
    <w:rsid w:val="00051F6B"/>
    <w:rsid w:val="000525E7"/>
    <w:rsid w:val="000B395D"/>
    <w:rsid w:val="000C6649"/>
    <w:rsid w:val="000D43F9"/>
    <w:rsid w:val="000E482D"/>
    <w:rsid w:val="000E57FD"/>
    <w:rsid w:val="000F2753"/>
    <w:rsid w:val="00107E7D"/>
    <w:rsid w:val="00122079"/>
    <w:rsid w:val="001344E2"/>
    <w:rsid w:val="00142E1C"/>
    <w:rsid w:val="0014460B"/>
    <w:rsid w:val="00150443"/>
    <w:rsid w:val="00156232"/>
    <w:rsid w:val="001626C7"/>
    <w:rsid w:val="00182633"/>
    <w:rsid w:val="001B49CE"/>
    <w:rsid w:val="001C1A9C"/>
    <w:rsid w:val="001D506E"/>
    <w:rsid w:val="001D7C1C"/>
    <w:rsid w:val="001F0189"/>
    <w:rsid w:val="002008F7"/>
    <w:rsid w:val="00212836"/>
    <w:rsid w:val="00237229"/>
    <w:rsid w:val="00240FEB"/>
    <w:rsid w:val="00250E73"/>
    <w:rsid w:val="0025466E"/>
    <w:rsid w:val="002608C9"/>
    <w:rsid w:val="00262F43"/>
    <w:rsid w:val="00267AF8"/>
    <w:rsid w:val="0027186C"/>
    <w:rsid w:val="002828F5"/>
    <w:rsid w:val="0029354C"/>
    <w:rsid w:val="002B14A5"/>
    <w:rsid w:val="002B23D5"/>
    <w:rsid w:val="002B55DE"/>
    <w:rsid w:val="002D74B8"/>
    <w:rsid w:val="002E0FFA"/>
    <w:rsid w:val="002E7AF4"/>
    <w:rsid w:val="003949CC"/>
    <w:rsid w:val="003C5866"/>
    <w:rsid w:val="003E61F6"/>
    <w:rsid w:val="003E68B9"/>
    <w:rsid w:val="003F2EE4"/>
    <w:rsid w:val="003F461B"/>
    <w:rsid w:val="00422FE3"/>
    <w:rsid w:val="00435FD2"/>
    <w:rsid w:val="00444AEC"/>
    <w:rsid w:val="004503C6"/>
    <w:rsid w:val="004503CE"/>
    <w:rsid w:val="00457AE1"/>
    <w:rsid w:val="00472B87"/>
    <w:rsid w:val="004821D7"/>
    <w:rsid w:val="00493597"/>
    <w:rsid w:val="004A04C5"/>
    <w:rsid w:val="004A7CB0"/>
    <w:rsid w:val="004B02A4"/>
    <w:rsid w:val="004C0CAA"/>
    <w:rsid w:val="004C4E76"/>
    <w:rsid w:val="00501B67"/>
    <w:rsid w:val="005100E1"/>
    <w:rsid w:val="005130C7"/>
    <w:rsid w:val="00521D1D"/>
    <w:rsid w:val="00522E72"/>
    <w:rsid w:val="005319FB"/>
    <w:rsid w:val="00535B4D"/>
    <w:rsid w:val="0055504E"/>
    <w:rsid w:val="00560EDA"/>
    <w:rsid w:val="00592B8D"/>
    <w:rsid w:val="005960C2"/>
    <w:rsid w:val="005A67F2"/>
    <w:rsid w:val="005D0A9D"/>
    <w:rsid w:val="005D67CC"/>
    <w:rsid w:val="005D6C12"/>
    <w:rsid w:val="005F7662"/>
    <w:rsid w:val="00605979"/>
    <w:rsid w:val="006157B7"/>
    <w:rsid w:val="00616630"/>
    <w:rsid w:val="00657B45"/>
    <w:rsid w:val="00676D00"/>
    <w:rsid w:val="006B4F2C"/>
    <w:rsid w:val="006B5971"/>
    <w:rsid w:val="006D3295"/>
    <w:rsid w:val="006F5F01"/>
    <w:rsid w:val="007021E3"/>
    <w:rsid w:val="00717493"/>
    <w:rsid w:val="00721B60"/>
    <w:rsid w:val="00726927"/>
    <w:rsid w:val="00775DA1"/>
    <w:rsid w:val="0078087E"/>
    <w:rsid w:val="00785B96"/>
    <w:rsid w:val="00793F50"/>
    <w:rsid w:val="007958D1"/>
    <w:rsid w:val="007A0703"/>
    <w:rsid w:val="007A3BBC"/>
    <w:rsid w:val="007B1E2B"/>
    <w:rsid w:val="007C4AC4"/>
    <w:rsid w:val="007D3DC6"/>
    <w:rsid w:val="00807E53"/>
    <w:rsid w:val="00824D4F"/>
    <w:rsid w:val="00833A96"/>
    <w:rsid w:val="00852887"/>
    <w:rsid w:val="00872827"/>
    <w:rsid w:val="00873F58"/>
    <w:rsid w:val="008815B2"/>
    <w:rsid w:val="008901E3"/>
    <w:rsid w:val="008A4BE8"/>
    <w:rsid w:val="008C0B65"/>
    <w:rsid w:val="008C6BF9"/>
    <w:rsid w:val="008D3FA2"/>
    <w:rsid w:val="008E3ACA"/>
    <w:rsid w:val="00924EB2"/>
    <w:rsid w:val="0093286B"/>
    <w:rsid w:val="0096534D"/>
    <w:rsid w:val="00974483"/>
    <w:rsid w:val="0097721B"/>
    <w:rsid w:val="009775E8"/>
    <w:rsid w:val="009A67C8"/>
    <w:rsid w:val="009B62F2"/>
    <w:rsid w:val="009E33AA"/>
    <w:rsid w:val="009F0CAA"/>
    <w:rsid w:val="009F6F4B"/>
    <w:rsid w:val="00A04425"/>
    <w:rsid w:val="00A27684"/>
    <w:rsid w:val="00A3049A"/>
    <w:rsid w:val="00A356B7"/>
    <w:rsid w:val="00A43F5A"/>
    <w:rsid w:val="00A65564"/>
    <w:rsid w:val="00A830D2"/>
    <w:rsid w:val="00A85026"/>
    <w:rsid w:val="00AA146B"/>
    <w:rsid w:val="00AA5664"/>
    <w:rsid w:val="00AC6868"/>
    <w:rsid w:val="00B55BA9"/>
    <w:rsid w:val="00B731C8"/>
    <w:rsid w:val="00BA52C0"/>
    <w:rsid w:val="00BB4242"/>
    <w:rsid w:val="00BB6479"/>
    <w:rsid w:val="00BC51A4"/>
    <w:rsid w:val="00BF45A7"/>
    <w:rsid w:val="00BF5CC6"/>
    <w:rsid w:val="00C103C2"/>
    <w:rsid w:val="00C24C13"/>
    <w:rsid w:val="00C3626A"/>
    <w:rsid w:val="00C748DF"/>
    <w:rsid w:val="00C82CEE"/>
    <w:rsid w:val="00CB435B"/>
    <w:rsid w:val="00CC2B45"/>
    <w:rsid w:val="00CC4D54"/>
    <w:rsid w:val="00CC5CE3"/>
    <w:rsid w:val="00CC7E39"/>
    <w:rsid w:val="00CE63A9"/>
    <w:rsid w:val="00CE7D74"/>
    <w:rsid w:val="00CF6B6E"/>
    <w:rsid w:val="00CF77BA"/>
    <w:rsid w:val="00D24891"/>
    <w:rsid w:val="00D40C79"/>
    <w:rsid w:val="00D42DF8"/>
    <w:rsid w:val="00D55583"/>
    <w:rsid w:val="00D622D2"/>
    <w:rsid w:val="00D73FEF"/>
    <w:rsid w:val="00D946B3"/>
    <w:rsid w:val="00DA0445"/>
    <w:rsid w:val="00DB2985"/>
    <w:rsid w:val="00DB696A"/>
    <w:rsid w:val="00DE4C87"/>
    <w:rsid w:val="00DF1F3C"/>
    <w:rsid w:val="00E1790F"/>
    <w:rsid w:val="00E7648A"/>
    <w:rsid w:val="00E777AB"/>
    <w:rsid w:val="00E845AD"/>
    <w:rsid w:val="00E86913"/>
    <w:rsid w:val="00E971B6"/>
    <w:rsid w:val="00EB6CE5"/>
    <w:rsid w:val="00EC0EA3"/>
    <w:rsid w:val="00ED02DC"/>
    <w:rsid w:val="00ED4276"/>
    <w:rsid w:val="00F271A9"/>
    <w:rsid w:val="00F311AD"/>
    <w:rsid w:val="00F341F8"/>
    <w:rsid w:val="00F34FF3"/>
    <w:rsid w:val="00F626F5"/>
    <w:rsid w:val="00F76F32"/>
    <w:rsid w:val="00FA50C8"/>
    <w:rsid w:val="00FB6613"/>
    <w:rsid w:val="00FC07E0"/>
    <w:rsid w:val="00FC6B0B"/>
    <w:rsid w:val="00FD1E4C"/>
    <w:rsid w:val="00FE7BAD"/>
    <w:rsid w:val="00FF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D9DFA"/>
  <w14:defaultImageDpi w14:val="0"/>
  <w15:docId w15:val="{B2F30727-DF75-4B1A-B545-3765F573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1440" w:hanging="720"/>
      <w:outlineLvl w:val="0"/>
    </w:pPr>
  </w:style>
  <w:style w:type="paragraph" w:styleId="Header">
    <w:name w:val="header"/>
    <w:basedOn w:val="Normal"/>
    <w:link w:val="HeaderChar"/>
    <w:uiPriority w:val="99"/>
    <w:unhideWhenUsed/>
    <w:rsid w:val="007A0703"/>
    <w:pPr>
      <w:tabs>
        <w:tab w:val="center" w:pos="4680"/>
        <w:tab w:val="right" w:pos="9360"/>
      </w:tabs>
    </w:pPr>
  </w:style>
  <w:style w:type="character" w:customStyle="1" w:styleId="HeaderChar">
    <w:name w:val="Header Char"/>
    <w:basedOn w:val="DefaultParagraphFont"/>
    <w:link w:val="Header"/>
    <w:uiPriority w:val="99"/>
    <w:rsid w:val="007A0703"/>
    <w:rPr>
      <w:rFonts w:ascii="Courier" w:hAnsi="Courier"/>
      <w:sz w:val="24"/>
      <w:szCs w:val="24"/>
    </w:rPr>
  </w:style>
  <w:style w:type="paragraph" w:styleId="Footer">
    <w:name w:val="footer"/>
    <w:basedOn w:val="Normal"/>
    <w:link w:val="FooterChar"/>
    <w:uiPriority w:val="99"/>
    <w:unhideWhenUsed/>
    <w:rsid w:val="007A0703"/>
    <w:pPr>
      <w:tabs>
        <w:tab w:val="center" w:pos="4680"/>
        <w:tab w:val="right" w:pos="9360"/>
      </w:tabs>
    </w:pPr>
  </w:style>
  <w:style w:type="character" w:customStyle="1" w:styleId="FooterChar">
    <w:name w:val="Footer Char"/>
    <w:basedOn w:val="DefaultParagraphFont"/>
    <w:link w:val="Footer"/>
    <w:uiPriority w:val="99"/>
    <w:rsid w:val="007A0703"/>
    <w:rPr>
      <w:rFonts w:ascii="Courier" w:hAnsi="Courier"/>
      <w:sz w:val="24"/>
      <w:szCs w:val="24"/>
    </w:rPr>
  </w:style>
  <w:style w:type="paragraph" w:styleId="NoSpacing">
    <w:name w:val="No Spacing"/>
    <w:uiPriority w:val="1"/>
    <w:qFormat/>
    <w:rsid w:val="002608C9"/>
    <w:pPr>
      <w:widowControl w:val="0"/>
      <w:autoSpaceDE w:val="0"/>
      <w:autoSpaceDN w:val="0"/>
      <w:adjustRightInd w:val="0"/>
      <w:spacing w:after="0" w:line="240" w:lineRule="auto"/>
    </w:pPr>
    <w:rPr>
      <w:rFonts w:ascii="Courier" w:hAnsi="Courier"/>
      <w:sz w:val="24"/>
      <w:szCs w:val="24"/>
    </w:rPr>
  </w:style>
  <w:style w:type="paragraph" w:styleId="BalloonText">
    <w:name w:val="Balloon Text"/>
    <w:basedOn w:val="Normal"/>
    <w:link w:val="BalloonTextChar"/>
    <w:uiPriority w:val="99"/>
    <w:semiHidden/>
    <w:unhideWhenUsed/>
    <w:rsid w:val="002608C9"/>
    <w:rPr>
      <w:rFonts w:ascii="Tahoma" w:hAnsi="Tahoma" w:cs="Tahoma"/>
      <w:sz w:val="16"/>
      <w:szCs w:val="16"/>
    </w:rPr>
  </w:style>
  <w:style w:type="character" w:customStyle="1" w:styleId="BalloonTextChar">
    <w:name w:val="Balloon Text Char"/>
    <w:basedOn w:val="DefaultParagraphFont"/>
    <w:link w:val="BalloonText"/>
    <w:uiPriority w:val="99"/>
    <w:semiHidden/>
    <w:rsid w:val="00260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A25E-742C-4A25-ACBC-5B486336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Pipes, Trent</dc:creator>
  <cp:lastModifiedBy>Pipes, Trent</cp:lastModifiedBy>
  <cp:revision>2</cp:revision>
  <cp:lastPrinted>2025-09-08T22:32:00Z</cp:lastPrinted>
  <dcterms:created xsi:type="dcterms:W3CDTF">2025-10-20T16:00:00Z</dcterms:created>
  <dcterms:modified xsi:type="dcterms:W3CDTF">2025-10-20T16:00:00Z</dcterms:modified>
</cp:coreProperties>
</file>