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AD9C9" w14:textId="65D6028D" w:rsidR="00C42557" w:rsidRPr="00C42557" w:rsidRDefault="00C42557" w:rsidP="00C42557">
      <w:pPr>
        <w:pStyle w:val="NoSpacing"/>
        <w:rPr>
          <w:sz w:val="14"/>
          <w:szCs w:val="14"/>
        </w:rPr>
      </w:pPr>
      <w:r w:rsidRPr="00C42557">
        <w:rPr>
          <w:b/>
          <w:bCs/>
          <w:sz w:val="28"/>
          <w:szCs w:val="28"/>
        </w:rPr>
        <w:t>Thinking Carefully About Information: Div 2</w:t>
      </w:r>
      <w:r>
        <w:rPr>
          <w:b/>
          <w:bCs/>
        </w:rPr>
        <w:tab/>
      </w:r>
      <w:r>
        <w:rPr>
          <w:sz w:val="20"/>
          <w:szCs w:val="20"/>
        </w:rPr>
        <w:tab/>
      </w:r>
      <w:r w:rsidRPr="00C42557">
        <w:rPr>
          <w:sz w:val="20"/>
          <w:szCs w:val="20"/>
        </w:rPr>
        <w:t>Name: _________</w:t>
      </w:r>
      <w:r>
        <w:rPr>
          <w:sz w:val="20"/>
          <w:szCs w:val="20"/>
        </w:rPr>
        <w:t>___</w:t>
      </w:r>
      <w:r w:rsidRPr="00C42557">
        <w:rPr>
          <w:sz w:val="20"/>
          <w:szCs w:val="20"/>
        </w:rPr>
        <w:t>____</w:t>
      </w:r>
      <w:r w:rsidRPr="00C42557">
        <w:rPr>
          <w:sz w:val="20"/>
          <w:szCs w:val="20"/>
        </w:rPr>
        <w:t> </w:t>
      </w:r>
      <w:r w:rsidRPr="00C42557">
        <w:rPr>
          <w:sz w:val="20"/>
          <w:szCs w:val="20"/>
        </w:rPr>
        <w:t>Date: __________</w:t>
      </w:r>
      <w:r w:rsidRPr="00C42557">
        <w:rPr>
          <w:sz w:val="20"/>
          <w:szCs w:val="20"/>
        </w:rPr>
        <w:br/>
      </w:r>
    </w:p>
    <w:p w14:paraId="19322F3C" w14:textId="1C03DAA4" w:rsidR="00C42557" w:rsidRPr="00C42557" w:rsidRDefault="00C42557" w:rsidP="00C42557">
      <w:pPr>
        <w:pStyle w:val="NoSpacing"/>
      </w:pPr>
      <w:r w:rsidRPr="00C42557">
        <w:t>Information Source (article, video, post, etc.): __</w:t>
      </w:r>
      <w:r>
        <w:t>____</w:t>
      </w:r>
      <w:r w:rsidRPr="00C42557">
        <w:t>____________________________________________</w:t>
      </w:r>
    </w:p>
    <w:p w14:paraId="354ADB0D" w14:textId="0CC55365" w:rsidR="00C42557" w:rsidRPr="00C42557" w:rsidRDefault="00C42557" w:rsidP="00C42557">
      <w:pPr>
        <w:pStyle w:val="NoSpacing"/>
      </w:pPr>
    </w:p>
    <w:p w14:paraId="13C25BCA" w14:textId="1B38F10B" w:rsidR="00C42557" w:rsidRPr="00C42557" w:rsidRDefault="00C42557" w:rsidP="00C42557">
      <w:pPr>
        <w:pStyle w:val="NoSpacing"/>
        <w:rPr>
          <w:b/>
          <w:bCs/>
        </w:rPr>
      </w:pPr>
      <w:r w:rsidRPr="00C42557">
        <w:rPr>
          <w:b/>
          <w:bCs/>
        </w:rPr>
        <w:t>Why This Matters</w:t>
      </w:r>
    </w:p>
    <w:p w14:paraId="424AFE9C" w14:textId="5CA04C9E" w:rsidR="00C42557" w:rsidRDefault="00C42557" w:rsidP="00C42557">
      <w:pPr>
        <w:pStyle w:val="NoSpacing"/>
      </w:pPr>
      <w:r w:rsidRPr="00C42557">
        <w:t xml:space="preserve">Not everything we read or see is true or fair. This worksheet helps you decide if information is </w:t>
      </w:r>
      <w:r w:rsidRPr="00C42557">
        <w:rPr>
          <w:b/>
          <w:bCs/>
        </w:rPr>
        <w:t>trustworthy</w:t>
      </w:r>
      <w:r w:rsidRPr="00C42557">
        <w:t>.</w:t>
      </w:r>
    </w:p>
    <w:p w14:paraId="2917AFF0" w14:textId="77777777" w:rsidR="00C42557" w:rsidRPr="00C42557" w:rsidRDefault="00C42557" w:rsidP="00C42557">
      <w:pPr>
        <w:pStyle w:val="NoSpacing"/>
      </w:pPr>
    </w:p>
    <w:p w14:paraId="52167605" w14:textId="77777777" w:rsidR="00C42557" w:rsidRPr="00C42557" w:rsidRDefault="00C42557" w:rsidP="00C42557">
      <w:pPr>
        <w:pStyle w:val="NoSpacing"/>
        <w:rPr>
          <w:b/>
          <w:bCs/>
        </w:rPr>
      </w:pPr>
      <w:r w:rsidRPr="00C42557">
        <w:rPr>
          <w:b/>
          <w:bCs/>
        </w:rPr>
        <w:t>1. Who Shared the Information?</w:t>
      </w:r>
    </w:p>
    <w:p w14:paraId="42BA855E" w14:textId="77777777" w:rsidR="00C42557" w:rsidRDefault="00C42557" w:rsidP="00C42557">
      <w:pPr>
        <w:pStyle w:val="NoSpacing"/>
        <w:numPr>
          <w:ilvl w:val="0"/>
          <w:numId w:val="1"/>
        </w:numPr>
      </w:pPr>
      <w:r w:rsidRPr="00C42557">
        <w:t>Who made this information?</w:t>
      </w:r>
    </w:p>
    <w:p w14:paraId="58CBE7E6" w14:textId="77777777" w:rsidR="00C42557" w:rsidRPr="00C42557" w:rsidRDefault="00C42557" w:rsidP="00C42557">
      <w:pPr>
        <w:pStyle w:val="NoSpacing"/>
        <w:rPr>
          <w:sz w:val="4"/>
          <w:szCs w:val="4"/>
        </w:rPr>
      </w:pPr>
    </w:p>
    <w:p w14:paraId="089B420A" w14:textId="77777777" w:rsidR="00C42557" w:rsidRPr="00C42557" w:rsidRDefault="00000000" w:rsidP="00C42557">
      <w:pPr>
        <w:pStyle w:val="NoSpacing"/>
      </w:pPr>
      <w:r>
        <w:pict w14:anchorId="401A387B">
          <v:rect id="_x0000_i1025" style="width:0;height:1.5pt" o:hralign="center" o:hrstd="t" o:hr="t" fillcolor="#a0a0a0" stroked="f"/>
        </w:pict>
      </w:r>
    </w:p>
    <w:p w14:paraId="474139C5" w14:textId="377DB962" w:rsidR="00C42557" w:rsidRPr="00C42557" w:rsidRDefault="00C42557" w:rsidP="00C42557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C42557">
        <w:t>Is it new or old?</w:t>
      </w:r>
      <w:r>
        <w:t xml:space="preserve">   </w:t>
      </w:r>
      <w:r w:rsidRPr="00C42557">
        <w:rPr>
          <w:sz w:val="22"/>
          <w:szCs w:val="22"/>
        </w:rPr>
        <w:t>☐ New ☐ Old ☐ Not sure</w:t>
      </w:r>
    </w:p>
    <w:p w14:paraId="2C5226FD" w14:textId="77777777" w:rsidR="00C42557" w:rsidRDefault="00C42557" w:rsidP="00C42557">
      <w:pPr>
        <w:pStyle w:val="NoSpacing"/>
        <w:numPr>
          <w:ilvl w:val="0"/>
          <w:numId w:val="1"/>
        </w:numPr>
      </w:pPr>
      <w:r w:rsidRPr="00C42557">
        <w:t>Does the age of the information matter for this topic? Why?</w:t>
      </w:r>
    </w:p>
    <w:p w14:paraId="1B494820" w14:textId="77777777" w:rsidR="00C42557" w:rsidRPr="00C42557" w:rsidRDefault="00C42557" w:rsidP="00C42557">
      <w:pPr>
        <w:pStyle w:val="NoSpacing"/>
        <w:rPr>
          <w:sz w:val="4"/>
          <w:szCs w:val="4"/>
        </w:rPr>
      </w:pPr>
    </w:p>
    <w:p w14:paraId="66AE8B61" w14:textId="77777777" w:rsidR="00C42557" w:rsidRPr="00C42557" w:rsidRDefault="00000000" w:rsidP="00C42557">
      <w:pPr>
        <w:pStyle w:val="NoSpacing"/>
      </w:pPr>
      <w:r>
        <w:pict w14:anchorId="48F5A4CB">
          <v:rect id="_x0000_i1026" style="width:0;height:1.5pt" o:hralign="center" o:hrstd="t" o:hr="t" fillcolor="#a0a0a0" stroked="f"/>
        </w:pict>
      </w:r>
    </w:p>
    <w:p w14:paraId="5125EF6A" w14:textId="77777777" w:rsidR="00C42557" w:rsidRPr="00C42557" w:rsidRDefault="00000000" w:rsidP="00C42557">
      <w:pPr>
        <w:pStyle w:val="NoSpacing"/>
      </w:pPr>
      <w:r>
        <w:pict w14:anchorId="12BFDEFC">
          <v:rect id="_x0000_i1027" style="width:0;height:1.5pt" o:hralign="center" o:hrstd="t" o:hr="t" fillcolor="#a0a0a0" stroked="f"/>
        </w:pict>
      </w:r>
    </w:p>
    <w:p w14:paraId="7357E703" w14:textId="77777777" w:rsidR="00C42557" w:rsidRDefault="00C42557" w:rsidP="00C42557">
      <w:pPr>
        <w:pStyle w:val="NoSpacing"/>
        <w:rPr>
          <w:b/>
          <w:bCs/>
        </w:rPr>
      </w:pPr>
    </w:p>
    <w:p w14:paraId="375E93EB" w14:textId="5CB6FEC0" w:rsidR="00C42557" w:rsidRPr="00C42557" w:rsidRDefault="00C42557" w:rsidP="00C42557">
      <w:pPr>
        <w:pStyle w:val="NoSpacing"/>
        <w:rPr>
          <w:b/>
          <w:bCs/>
        </w:rPr>
      </w:pPr>
      <w:r w:rsidRPr="00C42557">
        <w:rPr>
          <w:b/>
          <w:bCs/>
        </w:rPr>
        <w:t>2. Why Was It Made?</w:t>
      </w:r>
    </w:p>
    <w:p w14:paraId="425D731D" w14:textId="49B4C393" w:rsidR="00C42557" w:rsidRPr="00C42557" w:rsidRDefault="00C42557" w:rsidP="00C42557">
      <w:pPr>
        <w:pStyle w:val="NoSpacing"/>
        <w:numPr>
          <w:ilvl w:val="0"/>
          <w:numId w:val="2"/>
        </w:numPr>
      </w:pPr>
      <w:r w:rsidRPr="00C42557">
        <w:t>Why do you think this info was shared?</w:t>
      </w:r>
      <w:r>
        <w:t xml:space="preserve">   </w:t>
      </w:r>
      <w:r w:rsidRPr="00C42557">
        <w:rPr>
          <w:sz w:val="22"/>
          <w:szCs w:val="22"/>
        </w:rPr>
        <w:t xml:space="preserve">☐ To inform ☐ To persuade ☐ To entertain ☐ To sell </w:t>
      </w:r>
    </w:p>
    <w:p w14:paraId="16160A16" w14:textId="77777777" w:rsidR="00C42557" w:rsidRDefault="00C42557" w:rsidP="00C42557">
      <w:pPr>
        <w:pStyle w:val="NoSpacing"/>
        <w:numPr>
          <w:ilvl w:val="0"/>
          <w:numId w:val="2"/>
        </w:numPr>
      </w:pPr>
      <w:r w:rsidRPr="00C42557">
        <w:t>Who might benefit if people believe this information?</w:t>
      </w:r>
    </w:p>
    <w:p w14:paraId="4A758568" w14:textId="77777777" w:rsidR="00C42557" w:rsidRPr="00C42557" w:rsidRDefault="00C42557" w:rsidP="00C42557">
      <w:pPr>
        <w:pStyle w:val="NoSpacing"/>
        <w:rPr>
          <w:sz w:val="4"/>
          <w:szCs w:val="4"/>
        </w:rPr>
      </w:pPr>
    </w:p>
    <w:p w14:paraId="668DACB5" w14:textId="77777777" w:rsidR="00C42557" w:rsidRPr="00C42557" w:rsidRDefault="00000000" w:rsidP="00C42557">
      <w:pPr>
        <w:pStyle w:val="NoSpacing"/>
      </w:pPr>
      <w:r>
        <w:pict w14:anchorId="65DA17DA">
          <v:rect id="_x0000_i1028" style="width:0;height:1.5pt" o:hralign="center" o:hrstd="t" o:hr="t" fillcolor="#a0a0a0" stroked="f"/>
        </w:pict>
      </w:r>
    </w:p>
    <w:p w14:paraId="642776DD" w14:textId="77777777" w:rsidR="00C42557" w:rsidRPr="00C42557" w:rsidRDefault="00000000" w:rsidP="00C42557">
      <w:pPr>
        <w:pStyle w:val="NoSpacing"/>
      </w:pPr>
      <w:r>
        <w:pict w14:anchorId="7AD1E9C6">
          <v:rect id="_x0000_i1029" style="width:0;height:1.5pt" o:hralign="center" o:hrstd="t" o:hr="t" fillcolor="#a0a0a0" stroked="f"/>
        </w:pict>
      </w:r>
    </w:p>
    <w:p w14:paraId="383B276E" w14:textId="77777777" w:rsidR="00C42557" w:rsidRDefault="00C42557" w:rsidP="00C42557">
      <w:pPr>
        <w:pStyle w:val="NoSpacing"/>
        <w:rPr>
          <w:b/>
          <w:bCs/>
        </w:rPr>
      </w:pPr>
    </w:p>
    <w:p w14:paraId="5907F7B1" w14:textId="0E464113" w:rsidR="00C42557" w:rsidRPr="00C42557" w:rsidRDefault="00C42557" w:rsidP="00C42557">
      <w:pPr>
        <w:pStyle w:val="NoSpacing"/>
        <w:rPr>
          <w:b/>
          <w:bCs/>
        </w:rPr>
      </w:pPr>
      <w:r w:rsidRPr="00C42557">
        <w:rPr>
          <w:b/>
          <w:bCs/>
        </w:rPr>
        <w:t>3. Feelings Check</w:t>
      </w:r>
    </w:p>
    <w:p w14:paraId="21B6215C" w14:textId="1E129397" w:rsidR="00C42557" w:rsidRPr="00C42557" w:rsidRDefault="00C42557" w:rsidP="00C42557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C42557">
        <w:t>How does this info make you feel?</w:t>
      </w:r>
      <w:r>
        <w:t xml:space="preserve">   </w:t>
      </w:r>
      <w:r w:rsidRPr="00C42557">
        <w:rPr>
          <w:sz w:val="22"/>
          <w:szCs w:val="22"/>
        </w:rPr>
        <w:t>☐ Happy ☐ Angry ☐ Excited ☐ Scared ☐ Confused ☐ Neutral</w:t>
      </w:r>
    </w:p>
    <w:p w14:paraId="632A9B04" w14:textId="77777777" w:rsidR="00C42557" w:rsidRDefault="00C42557" w:rsidP="00C42557">
      <w:pPr>
        <w:pStyle w:val="NoSpacing"/>
        <w:numPr>
          <w:ilvl w:val="0"/>
          <w:numId w:val="3"/>
        </w:numPr>
      </w:pPr>
      <w:r w:rsidRPr="00C42557">
        <w:t>Do you think it was meant to make you feel this way? Why?</w:t>
      </w:r>
    </w:p>
    <w:p w14:paraId="22385C20" w14:textId="77777777" w:rsidR="00C42557" w:rsidRPr="00C42557" w:rsidRDefault="00C42557" w:rsidP="00C42557">
      <w:pPr>
        <w:pStyle w:val="NoSpacing"/>
        <w:rPr>
          <w:sz w:val="4"/>
          <w:szCs w:val="4"/>
        </w:rPr>
      </w:pPr>
    </w:p>
    <w:p w14:paraId="7489C510" w14:textId="77777777" w:rsidR="00C42557" w:rsidRPr="00C42557" w:rsidRDefault="00000000" w:rsidP="00C42557">
      <w:pPr>
        <w:pStyle w:val="NoSpacing"/>
      </w:pPr>
      <w:r>
        <w:pict w14:anchorId="62023A21">
          <v:rect id="_x0000_i1030" style="width:0;height:1.5pt" o:hralign="center" o:hrstd="t" o:hr="t" fillcolor="#a0a0a0" stroked="f"/>
        </w:pict>
      </w:r>
    </w:p>
    <w:p w14:paraId="6459E422" w14:textId="77777777" w:rsidR="00C42557" w:rsidRPr="00C42557" w:rsidRDefault="00000000" w:rsidP="00C42557">
      <w:pPr>
        <w:pStyle w:val="NoSpacing"/>
      </w:pPr>
      <w:r>
        <w:pict w14:anchorId="0A7CDEBB">
          <v:rect id="_x0000_i1031" style="width:0;height:1.5pt" o:hralign="center" o:hrstd="t" o:hr="t" fillcolor="#a0a0a0" stroked="f"/>
        </w:pict>
      </w:r>
    </w:p>
    <w:p w14:paraId="3B0CE5E1" w14:textId="77777777" w:rsidR="00C42557" w:rsidRDefault="00C42557" w:rsidP="00C42557">
      <w:pPr>
        <w:pStyle w:val="NoSpacing"/>
        <w:rPr>
          <w:b/>
          <w:bCs/>
        </w:rPr>
      </w:pPr>
    </w:p>
    <w:p w14:paraId="6791C6CA" w14:textId="50648346" w:rsidR="00C42557" w:rsidRPr="00C42557" w:rsidRDefault="00C42557" w:rsidP="00C42557">
      <w:pPr>
        <w:pStyle w:val="NoSpacing"/>
        <w:rPr>
          <w:b/>
          <w:bCs/>
        </w:rPr>
      </w:pPr>
      <w:r w:rsidRPr="00C42557">
        <w:rPr>
          <w:b/>
          <w:bCs/>
        </w:rPr>
        <w:t>4. Do the Facts Make Sense?</w:t>
      </w:r>
    </w:p>
    <w:p w14:paraId="5E841670" w14:textId="7F7CE504" w:rsidR="00C42557" w:rsidRPr="00C42557" w:rsidRDefault="00C42557" w:rsidP="00C42557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C42557">
        <w:t>Does the information include facts, numbers, or examples?</w:t>
      </w:r>
      <w:r>
        <w:t xml:space="preserve">    </w:t>
      </w:r>
      <w:r w:rsidRPr="00C42557">
        <w:rPr>
          <w:sz w:val="22"/>
          <w:szCs w:val="22"/>
        </w:rPr>
        <w:t>☐ Yes ☐ No</w:t>
      </w:r>
    </w:p>
    <w:p w14:paraId="0C5DA57A" w14:textId="7D334D18" w:rsidR="00C42557" w:rsidRPr="00C42557" w:rsidRDefault="00C42557" w:rsidP="00C42557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C42557">
        <w:t>Do they seem reasonable?</w:t>
      </w:r>
      <w:r>
        <w:t xml:space="preserve"> </w:t>
      </w:r>
      <w:r w:rsidRPr="00C42557">
        <w:rPr>
          <w:sz w:val="22"/>
          <w:szCs w:val="22"/>
        </w:rPr>
        <w:t xml:space="preserve">  ☐ Yes ☐ No ☐ Not sure</w:t>
      </w:r>
    </w:p>
    <w:p w14:paraId="7FA1E42D" w14:textId="77777777" w:rsidR="00C42557" w:rsidRDefault="00C42557" w:rsidP="00C42557">
      <w:pPr>
        <w:pStyle w:val="NoSpacing"/>
        <w:numPr>
          <w:ilvl w:val="0"/>
          <w:numId w:val="4"/>
        </w:numPr>
      </w:pPr>
      <w:r w:rsidRPr="00C42557">
        <w:t>Write one question you still have:</w:t>
      </w:r>
    </w:p>
    <w:p w14:paraId="28E7C54E" w14:textId="77777777" w:rsidR="00C42557" w:rsidRPr="00C42557" w:rsidRDefault="00C42557" w:rsidP="00C42557">
      <w:pPr>
        <w:pStyle w:val="NoSpacing"/>
        <w:rPr>
          <w:sz w:val="4"/>
          <w:szCs w:val="4"/>
        </w:rPr>
      </w:pPr>
    </w:p>
    <w:p w14:paraId="00BB8EA8" w14:textId="77777777" w:rsidR="00C42557" w:rsidRPr="00C42557" w:rsidRDefault="00000000" w:rsidP="00C42557">
      <w:pPr>
        <w:pStyle w:val="NoSpacing"/>
      </w:pPr>
      <w:r>
        <w:pict w14:anchorId="73795E22">
          <v:rect id="_x0000_i1032" style="width:0;height:1.5pt" o:hralign="center" o:hrstd="t" o:hr="t" fillcolor="#a0a0a0" stroked="f"/>
        </w:pict>
      </w:r>
    </w:p>
    <w:p w14:paraId="365C83B2" w14:textId="77777777" w:rsidR="00C42557" w:rsidRPr="00C42557" w:rsidRDefault="00000000" w:rsidP="00C42557">
      <w:pPr>
        <w:pStyle w:val="NoSpacing"/>
      </w:pPr>
      <w:r>
        <w:pict w14:anchorId="121D3305">
          <v:rect id="_x0000_i1033" style="width:0;height:1.5pt" o:hralign="center" o:hrstd="t" o:hr="t" fillcolor="#a0a0a0" stroked="f"/>
        </w:pict>
      </w:r>
    </w:p>
    <w:p w14:paraId="1E913E4C" w14:textId="77777777" w:rsidR="00C42557" w:rsidRDefault="00C42557" w:rsidP="00C42557">
      <w:pPr>
        <w:pStyle w:val="NoSpacing"/>
        <w:rPr>
          <w:b/>
          <w:bCs/>
        </w:rPr>
      </w:pPr>
    </w:p>
    <w:p w14:paraId="16351424" w14:textId="78DBAD38" w:rsidR="00C42557" w:rsidRPr="00C42557" w:rsidRDefault="00C42557" w:rsidP="00C42557">
      <w:pPr>
        <w:pStyle w:val="NoSpacing"/>
        <w:rPr>
          <w:b/>
          <w:bCs/>
        </w:rPr>
      </w:pPr>
      <w:r w:rsidRPr="00C42557">
        <w:rPr>
          <w:b/>
          <w:bCs/>
        </w:rPr>
        <w:t>5. Final Decision</w:t>
      </w:r>
    </w:p>
    <w:p w14:paraId="0D526B2B" w14:textId="64610CB6" w:rsidR="00C42557" w:rsidRPr="00C42557" w:rsidRDefault="00C42557" w:rsidP="00C42557">
      <w:pPr>
        <w:pStyle w:val="NoSpacing"/>
        <w:rPr>
          <w:sz w:val="22"/>
          <w:szCs w:val="22"/>
        </w:rPr>
      </w:pPr>
      <w:r w:rsidRPr="00C42557">
        <w:t>Do you think this information is trustworthy?</w:t>
      </w:r>
      <w:r>
        <w:t xml:space="preserve">  </w:t>
      </w:r>
      <w:r w:rsidRPr="00C42557">
        <w:rPr>
          <w:sz w:val="22"/>
          <w:szCs w:val="22"/>
        </w:rPr>
        <w:t xml:space="preserve"> ☐ Yes ☐ No ☐ Not sure</w:t>
      </w:r>
    </w:p>
    <w:p w14:paraId="4D06DD78" w14:textId="1B6B12E5" w:rsidR="00C42557" w:rsidRDefault="00C42557" w:rsidP="00C42557">
      <w:pPr>
        <w:pStyle w:val="NoSpacing"/>
        <w:rPr>
          <w:b/>
          <w:bCs/>
        </w:rPr>
      </w:pPr>
      <w:r w:rsidRPr="00C42557">
        <w:rPr>
          <w:b/>
          <w:bCs/>
        </w:rPr>
        <w:t>Explain why:</w:t>
      </w:r>
    </w:p>
    <w:p w14:paraId="7BDCB1DC" w14:textId="77777777" w:rsidR="00C42557" w:rsidRPr="00C42557" w:rsidRDefault="00C42557" w:rsidP="00C42557">
      <w:pPr>
        <w:pStyle w:val="NoSpacing"/>
        <w:rPr>
          <w:b/>
          <w:bCs/>
          <w:sz w:val="4"/>
          <w:szCs w:val="4"/>
        </w:rPr>
      </w:pPr>
    </w:p>
    <w:p w14:paraId="6D68B70B" w14:textId="77777777" w:rsidR="00C42557" w:rsidRPr="00C42557" w:rsidRDefault="00000000" w:rsidP="00C42557">
      <w:pPr>
        <w:pStyle w:val="NoSpacing"/>
      </w:pPr>
      <w:r>
        <w:pict w14:anchorId="053AF341">
          <v:rect id="_x0000_i1034" style="width:0;height:1.5pt" o:hralign="center" o:hrstd="t" o:hr="t" fillcolor="#a0a0a0" stroked="f"/>
        </w:pict>
      </w:r>
    </w:p>
    <w:p w14:paraId="654311E9" w14:textId="77777777" w:rsidR="00C42557" w:rsidRPr="00C42557" w:rsidRDefault="00000000" w:rsidP="00C42557">
      <w:pPr>
        <w:pStyle w:val="NoSpacing"/>
      </w:pPr>
      <w:r>
        <w:pict w14:anchorId="4192AD13">
          <v:rect id="_x0000_i1035" style="width:0;height:1.5pt" o:hralign="center" o:hrstd="t" o:hr="t" fillcolor="#a0a0a0" stroked="f"/>
        </w:pict>
      </w:r>
    </w:p>
    <w:p w14:paraId="59130DA8" w14:textId="77777777" w:rsidR="00C42557" w:rsidRPr="00C42557" w:rsidRDefault="00000000" w:rsidP="00C42557">
      <w:pPr>
        <w:pStyle w:val="NoSpacing"/>
      </w:pPr>
      <w:r>
        <w:pict w14:anchorId="33068F0A">
          <v:rect id="_x0000_i1036" style="width:0;height:1.5pt" o:hralign="center" o:hrstd="t" o:hr="t" fillcolor="#a0a0a0" stroked="f"/>
        </w:pict>
      </w:r>
    </w:p>
    <w:p w14:paraId="03E2E105" w14:textId="77777777" w:rsidR="00C636A0" w:rsidRDefault="00C636A0" w:rsidP="00C636A0">
      <w:pPr>
        <w:pStyle w:val="NoSpacing"/>
        <w:rPr>
          <w:lang w:val="en-US"/>
        </w:rPr>
      </w:pPr>
    </w:p>
    <w:p w14:paraId="357BE6CB" w14:textId="77777777" w:rsidR="00C636A0" w:rsidRDefault="00C636A0" w:rsidP="00C636A0">
      <w:pPr>
        <w:pStyle w:val="NoSpacing"/>
        <w:rPr>
          <w:lang w:val="en-US"/>
        </w:rPr>
      </w:pPr>
    </w:p>
    <w:p w14:paraId="73A57BE6" w14:textId="77777777" w:rsidR="00C636A0" w:rsidRPr="00C636A0" w:rsidRDefault="00C636A0" w:rsidP="00C636A0">
      <w:pPr>
        <w:pStyle w:val="NoSpacing"/>
        <w:rPr>
          <w:lang w:val="en-US"/>
        </w:rPr>
      </w:pPr>
    </w:p>
    <w:sectPr w:rsidR="00C636A0" w:rsidRPr="00C636A0" w:rsidSect="00C42557">
      <w:pgSz w:w="12240" w:h="15840"/>
      <w:pgMar w:top="1304" w:right="96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02580"/>
    <w:multiLevelType w:val="multilevel"/>
    <w:tmpl w:val="5534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71967"/>
    <w:multiLevelType w:val="multilevel"/>
    <w:tmpl w:val="5534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E71678"/>
    <w:multiLevelType w:val="multilevel"/>
    <w:tmpl w:val="5534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CE3563"/>
    <w:multiLevelType w:val="multilevel"/>
    <w:tmpl w:val="5534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2686158">
    <w:abstractNumId w:val="1"/>
  </w:num>
  <w:num w:numId="2" w16cid:durableId="1120957705">
    <w:abstractNumId w:val="3"/>
  </w:num>
  <w:num w:numId="3" w16cid:durableId="1600019664">
    <w:abstractNumId w:val="0"/>
  </w:num>
  <w:num w:numId="4" w16cid:durableId="607586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A0"/>
    <w:rsid w:val="00465384"/>
    <w:rsid w:val="007B4679"/>
    <w:rsid w:val="00C42557"/>
    <w:rsid w:val="00C636A0"/>
    <w:rsid w:val="00D8338C"/>
    <w:rsid w:val="00FD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84B97"/>
  <w15:chartTrackingRefBased/>
  <w15:docId w15:val="{0FCB9EAF-2BEE-499B-A0B9-92AA3320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6A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36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906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Curtis</dc:creator>
  <cp:keywords/>
  <dc:description/>
  <cp:lastModifiedBy>Aaron Curtis</cp:lastModifiedBy>
  <cp:revision>3</cp:revision>
  <cp:lastPrinted>2026-02-10T15:37:00Z</cp:lastPrinted>
  <dcterms:created xsi:type="dcterms:W3CDTF">2026-02-09T21:30:00Z</dcterms:created>
  <dcterms:modified xsi:type="dcterms:W3CDTF">2026-02-10T15:37:00Z</dcterms:modified>
</cp:coreProperties>
</file>