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50AF" w14:textId="12D10099" w:rsidR="000835D5" w:rsidRDefault="00AB0B72" w:rsidP="00C046A5">
      <w:pPr>
        <w:spacing w:after="0"/>
      </w:pPr>
      <w:r>
        <w:t>Notes from SIDS meeting at ICANN82</w:t>
      </w:r>
    </w:p>
    <w:p w14:paraId="24BBF7D0" w14:textId="010C47F1" w:rsidR="00AB0B72" w:rsidRDefault="00AB0B72" w:rsidP="00C046A5">
      <w:pPr>
        <w:spacing w:after="0"/>
      </w:pPr>
      <w:r>
        <w:t>Wednesday 12 March 2025</w:t>
      </w:r>
    </w:p>
    <w:p w14:paraId="5E457A6B" w14:textId="77777777" w:rsidR="00C046A5" w:rsidRDefault="00C046A5"/>
    <w:p w14:paraId="163D9176" w14:textId="4BF3AD20" w:rsidR="00AB0B72" w:rsidRDefault="00AB0B72">
      <w:r>
        <w:t>Welcome</w:t>
      </w:r>
    </w:p>
    <w:p w14:paraId="19D3A67B" w14:textId="46BF04AC" w:rsidR="005369CF" w:rsidRDefault="005369CF">
      <w:proofErr w:type="spellStart"/>
      <w:r>
        <w:t>Shernon</w:t>
      </w:r>
      <w:proofErr w:type="spellEnd"/>
      <w:r>
        <w:t xml:space="preserve"> </w:t>
      </w:r>
      <w:proofErr w:type="spellStart"/>
      <w:r>
        <w:t>Osepa</w:t>
      </w:r>
      <w:proofErr w:type="spellEnd"/>
      <w:r>
        <w:t xml:space="preserve"> (</w:t>
      </w:r>
      <w:proofErr w:type="gramStart"/>
      <w:r>
        <w:t>CTU)  –</w:t>
      </w:r>
      <w:proofErr w:type="gramEnd"/>
      <w:r>
        <w:t xml:space="preserve"> Co-Chair</w:t>
      </w:r>
    </w:p>
    <w:p w14:paraId="4D146768" w14:textId="17B26A7F" w:rsidR="005369CF" w:rsidRDefault="005369CF" w:rsidP="005369CF">
      <w:pPr>
        <w:pStyle w:val="ListParagraph"/>
        <w:numPr>
          <w:ilvl w:val="0"/>
          <w:numId w:val="1"/>
        </w:numPr>
      </w:pPr>
      <w:r>
        <w:t xml:space="preserve">Thanks to ICANN regional Vice </w:t>
      </w:r>
      <w:r w:rsidR="0098261D">
        <w:t>Presidents who</w:t>
      </w:r>
      <w:r>
        <w:t xml:space="preserve"> were instrumental to shaping and giving direction to the SIDS initiative which is a direct community response to a community request</w:t>
      </w:r>
    </w:p>
    <w:p w14:paraId="793F9820" w14:textId="64DD9EAF" w:rsidR="00F874C2" w:rsidRDefault="00F874C2" w:rsidP="005369CF">
      <w:pPr>
        <w:pStyle w:val="ListParagraph"/>
        <w:numPr>
          <w:ilvl w:val="0"/>
          <w:numId w:val="1"/>
        </w:numPr>
      </w:pPr>
      <w:r>
        <w:t>Characteristics of SIDS:</w:t>
      </w:r>
    </w:p>
    <w:p w14:paraId="5FBE10E7" w14:textId="1FE4CBDF" w:rsidR="00F874C2" w:rsidRDefault="00F874C2" w:rsidP="00F874C2">
      <w:pPr>
        <w:pStyle w:val="ListParagraph"/>
        <w:numPr>
          <w:ilvl w:val="1"/>
          <w:numId w:val="1"/>
        </w:numPr>
      </w:pPr>
      <w:r>
        <w:t>Vulnerable to natural disasters</w:t>
      </w:r>
    </w:p>
    <w:p w14:paraId="078CC68F" w14:textId="461A2840" w:rsidR="00F874C2" w:rsidRDefault="00F874C2" w:rsidP="00F874C2">
      <w:pPr>
        <w:pStyle w:val="ListParagraph"/>
        <w:numPr>
          <w:ilvl w:val="1"/>
          <w:numId w:val="1"/>
        </w:numPr>
      </w:pPr>
      <w:r>
        <w:t>Small and closed economies</w:t>
      </w:r>
    </w:p>
    <w:p w14:paraId="795975A9" w14:textId="54F7530B" w:rsidR="00F874C2" w:rsidRDefault="00F874C2" w:rsidP="00F874C2">
      <w:pPr>
        <w:pStyle w:val="ListParagraph"/>
        <w:numPr>
          <w:ilvl w:val="1"/>
          <w:numId w:val="1"/>
        </w:numPr>
      </w:pPr>
      <w:r>
        <w:t>Lack of capacity</w:t>
      </w:r>
    </w:p>
    <w:p w14:paraId="529CA796" w14:textId="5C3CB052" w:rsidR="00F874C2" w:rsidRDefault="00F874C2" w:rsidP="00F874C2">
      <w:pPr>
        <w:pStyle w:val="ListParagraph"/>
        <w:numPr>
          <w:ilvl w:val="1"/>
          <w:numId w:val="1"/>
        </w:numPr>
      </w:pPr>
      <w:r>
        <w:t>High import and export costs</w:t>
      </w:r>
    </w:p>
    <w:p w14:paraId="3CEE6109" w14:textId="77797C62" w:rsidR="00F874C2" w:rsidRDefault="00F874C2" w:rsidP="00F874C2">
      <w:pPr>
        <w:pStyle w:val="ListParagraph"/>
        <w:numPr>
          <w:ilvl w:val="1"/>
          <w:numId w:val="1"/>
        </w:numPr>
      </w:pPr>
      <w:r>
        <w:t>Limited resources</w:t>
      </w:r>
    </w:p>
    <w:p w14:paraId="68F124DF" w14:textId="77777777" w:rsidR="00C828E3" w:rsidRPr="00CE6F47" w:rsidRDefault="00C828E3" w:rsidP="00C828E3">
      <w:pPr>
        <w:numPr>
          <w:ilvl w:val="0"/>
          <w:numId w:val="1"/>
        </w:numPr>
      </w:pPr>
      <w:proofErr w:type="spellStart"/>
      <w:r w:rsidRPr="00CE6F47">
        <w:t>Shernon</w:t>
      </w:r>
      <w:proofErr w:type="spellEnd"/>
      <w:r w:rsidRPr="00CE6F47">
        <w:t xml:space="preserve"> </w:t>
      </w:r>
      <w:proofErr w:type="spellStart"/>
      <w:r w:rsidRPr="00CE6F47">
        <w:t>Osepa</w:t>
      </w:r>
      <w:proofErr w:type="spellEnd"/>
      <w:r w:rsidRPr="00CE6F47">
        <w:t xml:space="preserve"> highlighted the role of the Caribbean Telecommunications Union (CTU) in ICT policy development and its historical contributions to the global Internet Governance Forum (IGF).</w:t>
      </w:r>
    </w:p>
    <w:p w14:paraId="5B04F74D" w14:textId="2BE43A0F" w:rsidR="00C828E3" w:rsidRDefault="00C828E3" w:rsidP="00C828E3">
      <w:pPr>
        <w:pStyle w:val="ListParagraph"/>
        <w:numPr>
          <w:ilvl w:val="0"/>
          <w:numId w:val="1"/>
        </w:numPr>
      </w:pPr>
      <w:r w:rsidRPr="00C828E3">
        <w:t>the need for tailored outreach, engagement, and technical support to address these challenges effectively</w:t>
      </w:r>
    </w:p>
    <w:p w14:paraId="5B7ECAAA" w14:textId="73585147" w:rsidR="005369CF" w:rsidRDefault="005369CF">
      <w:r>
        <w:t xml:space="preserve">Andrew </w:t>
      </w:r>
      <w:proofErr w:type="spellStart"/>
      <w:r>
        <w:t>Mollivrae</w:t>
      </w:r>
      <w:proofErr w:type="spellEnd"/>
      <w:r>
        <w:t xml:space="preserve"> (Pacific .vu) – Co-Chair</w:t>
      </w:r>
    </w:p>
    <w:p w14:paraId="7DBD8761" w14:textId="3D799893" w:rsidR="005369CF" w:rsidRDefault="00C828E3" w:rsidP="00970298">
      <w:pPr>
        <w:numPr>
          <w:ilvl w:val="0"/>
          <w:numId w:val="3"/>
        </w:numPr>
      </w:pPr>
      <w:r w:rsidRPr="00CE6F47">
        <w:t>Participants highlighted the importance of building resilient DNS infrastructure and fostering broader participation from SIDS stakeholders</w:t>
      </w:r>
      <w:r w:rsidR="00970298">
        <w:t>.</w:t>
      </w:r>
    </w:p>
    <w:p w14:paraId="1A83A27D" w14:textId="30C8207C" w:rsidR="00AB0B72" w:rsidRDefault="00AB0B72">
      <w:r>
        <w:t>Session background</w:t>
      </w:r>
    </w:p>
    <w:p w14:paraId="5F3B4696" w14:textId="470D6B50" w:rsidR="005369CF" w:rsidRDefault="005369CF">
      <w:r>
        <w:t>Rodrigo de la Parra</w:t>
      </w:r>
    </w:p>
    <w:p w14:paraId="27172C66" w14:textId="75B55931" w:rsidR="005369CF" w:rsidRDefault="005369CF" w:rsidP="005369CF">
      <w:pPr>
        <w:pStyle w:val="ListParagraph"/>
        <w:numPr>
          <w:ilvl w:val="0"/>
          <w:numId w:val="1"/>
        </w:numPr>
      </w:pPr>
      <w:r>
        <w:t>First Official session of SIDS at ICANN being on the full ICANN82 agenda and having full technical support for Remote Participation</w:t>
      </w:r>
    </w:p>
    <w:p w14:paraId="27548241" w14:textId="3AEC5796" w:rsidR="005369CF" w:rsidRDefault="005369CF" w:rsidP="005369CF">
      <w:pPr>
        <w:pStyle w:val="ListParagraph"/>
        <w:numPr>
          <w:ilvl w:val="0"/>
          <w:numId w:val="1"/>
        </w:numPr>
      </w:pPr>
      <w:r>
        <w:t>But not the first time we are together as we have had informal conversations at previous ICANN meetings</w:t>
      </w:r>
    </w:p>
    <w:p w14:paraId="5BD3DCD6" w14:textId="3290B8D1" w:rsidR="005369CF" w:rsidRDefault="002033D4" w:rsidP="005369CF">
      <w:pPr>
        <w:pStyle w:val="ListParagraph"/>
        <w:numPr>
          <w:ilvl w:val="0"/>
          <w:numId w:val="1"/>
        </w:numPr>
      </w:pPr>
      <w:r>
        <w:t>Response to request from the CTU and Caribbean Community but now addressing the needs of the wider global SIDS and not just the Caribbean</w:t>
      </w:r>
    </w:p>
    <w:p w14:paraId="333B29F1" w14:textId="77B821A6" w:rsidR="002033D4" w:rsidRDefault="002033D4" w:rsidP="005369CF">
      <w:pPr>
        <w:pStyle w:val="ListParagraph"/>
        <w:numPr>
          <w:ilvl w:val="0"/>
          <w:numId w:val="1"/>
        </w:numPr>
      </w:pPr>
      <w:r>
        <w:t xml:space="preserve">ICANN regional Vice Presidents Save </w:t>
      </w:r>
      <w:proofErr w:type="spellStart"/>
      <w:proofErr w:type="gramStart"/>
      <w:r>
        <w:t>Vocea</w:t>
      </w:r>
      <w:proofErr w:type="spellEnd"/>
      <w:r>
        <w:t xml:space="preserve">  the</w:t>
      </w:r>
      <w:proofErr w:type="gramEnd"/>
      <w:r>
        <w:t xml:space="preserve"> Pacific, </w:t>
      </w:r>
      <w:proofErr w:type="gramStart"/>
      <w:r>
        <w:t>Pierre  African</w:t>
      </w:r>
      <w:proofErr w:type="gramEnd"/>
      <w:r>
        <w:t xml:space="preserve"> region, Samiran Gupta – Rodrigo de la Parra and Albert Daniels for the Caribbean</w:t>
      </w:r>
    </w:p>
    <w:p w14:paraId="51B068FA" w14:textId="4E923009" w:rsidR="002033D4" w:rsidRDefault="00C55506" w:rsidP="005369CF">
      <w:pPr>
        <w:pStyle w:val="ListParagraph"/>
        <w:numPr>
          <w:ilvl w:val="0"/>
          <w:numId w:val="1"/>
        </w:numPr>
      </w:pPr>
      <w:r>
        <w:lastRenderedPageBreak/>
        <w:t>What should be the focus of this group and</w:t>
      </w:r>
      <w:r w:rsidR="00F874C2">
        <w:t xml:space="preserve"> </w:t>
      </w:r>
      <w:r>
        <w:t xml:space="preserve">what are the </w:t>
      </w:r>
      <w:r w:rsidR="00F874C2">
        <w:t>differences</w:t>
      </w:r>
      <w:r>
        <w:t xml:space="preserve"> with other developing regions</w:t>
      </w:r>
    </w:p>
    <w:p w14:paraId="082C1511" w14:textId="1ECF90A5" w:rsidR="00C55506" w:rsidRDefault="00C55506" w:rsidP="005369CF">
      <w:pPr>
        <w:pStyle w:val="ListParagraph"/>
        <w:numPr>
          <w:ilvl w:val="0"/>
          <w:numId w:val="1"/>
        </w:numPr>
      </w:pPr>
      <w:r>
        <w:t>We can follow two tracks</w:t>
      </w:r>
    </w:p>
    <w:p w14:paraId="1E9E6660" w14:textId="39A08C3E" w:rsidR="00C55506" w:rsidRDefault="00C55506" w:rsidP="00C55506">
      <w:pPr>
        <w:pStyle w:val="ListParagraph"/>
        <w:numPr>
          <w:ilvl w:val="1"/>
          <w:numId w:val="1"/>
        </w:numPr>
      </w:pPr>
      <w:r>
        <w:t>Engagement: Special outreach</w:t>
      </w:r>
      <w:r w:rsidR="00F874C2">
        <w:t xml:space="preserve"> and engagement given the characteristics of SIDS and h</w:t>
      </w:r>
      <w:r>
        <w:t>ow can we make the most of our existing engagement for fostering</w:t>
      </w:r>
      <w:r w:rsidR="00F874C2">
        <w:t xml:space="preserve"> </w:t>
      </w:r>
      <w:r>
        <w:t xml:space="preserve">broader and meaningful </w:t>
      </w:r>
      <w:r w:rsidR="00F874C2">
        <w:t>participation</w:t>
      </w:r>
    </w:p>
    <w:p w14:paraId="7886D8F9" w14:textId="1DF36CB7" w:rsidR="00C55506" w:rsidRDefault="00C55506" w:rsidP="00C55506">
      <w:pPr>
        <w:pStyle w:val="ListParagraph"/>
        <w:numPr>
          <w:ilvl w:val="1"/>
          <w:numId w:val="1"/>
        </w:numPr>
      </w:pPr>
      <w:r>
        <w:t xml:space="preserve">Technical and operational side: </w:t>
      </w:r>
      <w:proofErr w:type="gramStart"/>
      <w:r>
        <w:t>What  can</w:t>
      </w:r>
      <w:proofErr w:type="gramEnd"/>
      <w:r>
        <w:t xml:space="preserve"> ICANN and partners to help contribute to a more resilient Internet Infrastructure</w:t>
      </w:r>
    </w:p>
    <w:p w14:paraId="08481ED6" w14:textId="20311A47" w:rsidR="00AB0B72" w:rsidRDefault="00AB0B72">
      <w:r>
        <w:t>Current ICANN Initiatives</w:t>
      </w:r>
    </w:p>
    <w:p w14:paraId="35678C5E" w14:textId="77777777" w:rsidR="00C828E3" w:rsidRDefault="00C828E3" w:rsidP="00C828E3">
      <w:pPr>
        <w:numPr>
          <w:ilvl w:val="0"/>
          <w:numId w:val="5"/>
        </w:numPr>
      </w:pPr>
      <w:r w:rsidRPr="00CE6F47">
        <w:t xml:space="preserve">Save </w:t>
      </w:r>
      <w:proofErr w:type="spellStart"/>
      <w:r w:rsidRPr="00CE6F47">
        <w:t>Vocea</w:t>
      </w:r>
      <w:proofErr w:type="spellEnd"/>
      <w:r w:rsidRPr="00CE6F47">
        <w:t xml:space="preserve"> shared updates from Oceania, including partnerships with the Pacific Islands Telecom Association and the Pacific Network Operator Group to deliver DNSSEC training and host root server instances in 13 economies.</w:t>
      </w:r>
    </w:p>
    <w:p w14:paraId="563F97FD" w14:textId="77777777" w:rsidR="00C828E3" w:rsidRPr="00CE6F47" w:rsidRDefault="00C828E3" w:rsidP="00C828E3">
      <w:pPr>
        <w:numPr>
          <w:ilvl w:val="0"/>
          <w:numId w:val="5"/>
        </w:numPr>
      </w:pPr>
      <w:r w:rsidRPr="00CE6F47">
        <w:t>Albert Daniels discussed the Caribbean region, highlighting the "ICANN Near You" initiative, which targets countries with low engagement and provides hands-on support to stakeholders.</w:t>
      </w:r>
    </w:p>
    <w:p w14:paraId="59EE8F05" w14:textId="77777777" w:rsidR="00C828E3" w:rsidRPr="00CE6F47" w:rsidRDefault="00C828E3" w:rsidP="00C828E3">
      <w:pPr>
        <w:numPr>
          <w:ilvl w:val="0"/>
          <w:numId w:val="5"/>
        </w:numPr>
      </w:pPr>
      <w:r w:rsidRPr="00CE6F47">
        <w:t>David Huberman detailed technical engagement efforts, including DNSSEC training, capacity-building programs in Cabo Verde, and the deployment of L-Root instances to improve DNS resiliency in underserved areas.</w:t>
      </w:r>
    </w:p>
    <w:p w14:paraId="00423F89" w14:textId="77777777" w:rsidR="00C828E3" w:rsidRPr="00CE6F47" w:rsidRDefault="00C828E3" w:rsidP="00C828E3">
      <w:pPr>
        <w:numPr>
          <w:ilvl w:val="0"/>
          <w:numId w:val="5"/>
        </w:numPr>
      </w:pPr>
    </w:p>
    <w:p w14:paraId="4EC9913B" w14:textId="60D0AE4A" w:rsidR="00C828E3" w:rsidRDefault="00C828E3">
      <w:pPr>
        <w:rPr>
          <w:b/>
          <w:bCs/>
        </w:rPr>
      </w:pPr>
      <w:r w:rsidRPr="00CE6F47">
        <w:rPr>
          <w:b/>
          <w:bCs/>
        </w:rPr>
        <w:t>Capacity Building and Training for SIDS</w:t>
      </w:r>
    </w:p>
    <w:p w14:paraId="502330E9" w14:textId="77777777" w:rsidR="00C828E3" w:rsidRPr="00CE6F47" w:rsidRDefault="00C828E3" w:rsidP="00C828E3">
      <w:pPr>
        <w:numPr>
          <w:ilvl w:val="0"/>
          <w:numId w:val="6"/>
        </w:numPr>
      </w:pPr>
      <w:r w:rsidRPr="00CE6F47">
        <w:t xml:space="preserve">Participants, including Maureen Hilyard, Claire Craig, and Nigel </w:t>
      </w:r>
      <w:proofErr w:type="spellStart"/>
      <w:r w:rsidRPr="00CE6F47">
        <w:t>Cassimire</w:t>
      </w:r>
      <w:proofErr w:type="spellEnd"/>
      <w:r w:rsidRPr="00CE6F47">
        <w:t>, emphasized the need for customized training programs tailored to the specific needs of SIDS.</w:t>
      </w:r>
    </w:p>
    <w:p w14:paraId="1509D33A" w14:textId="77777777" w:rsidR="00C828E3" w:rsidRDefault="00C828E3" w:rsidP="00C828E3">
      <w:pPr>
        <w:numPr>
          <w:ilvl w:val="0"/>
          <w:numId w:val="6"/>
        </w:numPr>
      </w:pPr>
      <w:r w:rsidRPr="00C828E3">
        <w:t>Suggestions included using case studies from SIDS, leveraging existing partnerships, and aligning training with national development goals to demonstrate relevance and value.</w:t>
      </w:r>
    </w:p>
    <w:p w14:paraId="009737E6" w14:textId="77777777" w:rsidR="00C828E3" w:rsidRPr="00CE6F47" w:rsidRDefault="00C828E3" w:rsidP="00C828E3">
      <w:pPr>
        <w:numPr>
          <w:ilvl w:val="0"/>
          <w:numId w:val="6"/>
        </w:numPr>
      </w:pPr>
      <w:r w:rsidRPr="00CE6F47">
        <w:t>The importance of ongoing, structured training programs rather than one-off sessions was highlighted, with examples of successful initiatives like the DNSSEC training in Grenada.</w:t>
      </w:r>
    </w:p>
    <w:p w14:paraId="318F230D" w14:textId="77777777" w:rsidR="00C828E3" w:rsidRPr="00C828E3" w:rsidRDefault="00C828E3" w:rsidP="00C828E3">
      <w:pPr>
        <w:numPr>
          <w:ilvl w:val="0"/>
          <w:numId w:val="6"/>
        </w:numPr>
      </w:pPr>
    </w:p>
    <w:p w14:paraId="3A4C4ADF" w14:textId="0F240BC8" w:rsidR="00C828E3" w:rsidRPr="00CE6F47" w:rsidRDefault="00C828E3" w:rsidP="00C828E3">
      <w:r w:rsidRPr="00C828E3">
        <w:rPr>
          <w:b/>
          <w:bCs/>
        </w:rPr>
        <w:t>Increasing Participation from SIDS in ICANN</w:t>
      </w:r>
    </w:p>
    <w:p w14:paraId="5CEC464D" w14:textId="77777777" w:rsidR="00C828E3" w:rsidRPr="00CE6F47" w:rsidRDefault="00C828E3" w:rsidP="00C828E3">
      <w:pPr>
        <w:numPr>
          <w:ilvl w:val="0"/>
          <w:numId w:val="7"/>
        </w:numPr>
      </w:pPr>
      <w:r w:rsidRPr="00CE6F47">
        <w:lastRenderedPageBreak/>
        <w:t>Vincent Roberts and others identified lack of awareness, financial constraints, and limited expertise as barriers to participation in ICANN meetings.</w:t>
      </w:r>
    </w:p>
    <w:p w14:paraId="3EAE58E4" w14:textId="77777777" w:rsidR="00C828E3" w:rsidRPr="00CE6F47" w:rsidRDefault="00C828E3" w:rsidP="00C828E3">
      <w:pPr>
        <w:numPr>
          <w:ilvl w:val="0"/>
          <w:numId w:val="7"/>
        </w:numPr>
      </w:pPr>
      <w:r w:rsidRPr="00CE6F47">
        <w:t>Suggestions included establishing focal points in each SIDS, improving communication about funding opportunities, and creating opportunities for cross-training and technical exchanges.</w:t>
      </w:r>
    </w:p>
    <w:p w14:paraId="17EB216B" w14:textId="6DEFAD58" w:rsidR="00C828E3" w:rsidRDefault="00C828E3" w:rsidP="00C046A5">
      <w:pPr>
        <w:numPr>
          <w:ilvl w:val="0"/>
          <w:numId w:val="7"/>
        </w:numPr>
      </w:pPr>
      <w:r w:rsidRPr="00CE6F47">
        <w:t xml:space="preserve">Participants proposed leveraging regional organizations like </w:t>
      </w:r>
      <w:proofErr w:type="spellStart"/>
      <w:r w:rsidRPr="00CE6F47">
        <w:t>CaribNOG</w:t>
      </w:r>
      <w:proofErr w:type="spellEnd"/>
      <w:r w:rsidRPr="00CE6F47">
        <w:t xml:space="preserve"> and the Pacific Islands Chapter of the Internet Society to enhance engagement.</w:t>
      </w:r>
    </w:p>
    <w:p w14:paraId="352B49CD" w14:textId="4AA60E2E" w:rsidR="00C828E3" w:rsidRDefault="00C046A5">
      <w:pPr>
        <w:rPr>
          <w:b/>
          <w:bCs/>
        </w:rPr>
      </w:pPr>
      <w:r w:rsidRPr="00CE6F47">
        <w:rPr>
          <w:b/>
          <w:bCs/>
        </w:rPr>
        <w:t>Collaboration and Partnerships</w:t>
      </w:r>
    </w:p>
    <w:p w14:paraId="167718AC" w14:textId="77777777" w:rsidR="00C046A5" w:rsidRDefault="00C046A5" w:rsidP="00C046A5">
      <w:pPr>
        <w:numPr>
          <w:ilvl w:val="0"/>
          <w:numId w:val="9"/>
        </w:numPr>
      </w:pPr>
      <w:r w:rsidRPr="00CE6F47">
        <w:t xml:space="preserve">Participants, including Teresa </w:t>
      </w:r>
      <w:proofErr w:type="spellStart"/>
      <w:r w:rsidRPr="00CE6F47">
        <w:t>Wankin</w:t>
      </w:r>
      <w:proofErr w:type="spellEnd"/>
      <w:r w:rsidRPr="00CE6F47">
        <w:t xml:space="preserve"> and Rocío de la Fuente, stressed the importance of collaboration among SIDS, ICANN, and regional organizations like CTU, CANTO, and LACTLD.</w:t>
      </w:r>
    </w:p>
    <w:p w14:paraId="5B83D37A" w14:textId="77777777" w:rsidR="00C046A5" w:rsidRPr="00C046A5" w:rsidRDefault="00C046A5" w:rsidP="00C046A5">
      <w:pPr>
        <w:numPr>
          <w:ilvl w:val="0"/>
          <w:numId w:val="9"/>
        </w:numPr>
      </w:pPr>
      <w:r w:rsidRPr="00C046A5">
        <w:t xml:space="preserve">Examples of successful collaborations included the LACTLD Anycast Cloud project, which provides free DNS secondary services to Caribbean ccTLDs, and joint training initiatives with </w:t>
      </w:r>
      <w:proofErr w:type="spellStart"/>
      <w:r w:rsidRPr="00C046A5">
        <w:t>CaribNOG</w:t>
      </w:r>
      <w:proofErr w:type="spellEnd"/>
      <w:r w:rsidRPr="00C046A5">
        <w:t>.</w:t>
      </w:r>
    </w:p>
    <w:p w14:paraId="77A6E712" w14:textId="117D0550" w:rsidR="00C046A5" w:rsidRPr="00CE6F47" w:rsidRDefault="00C046A5" w:rsidP="00C046A5">
      <w:pPr>
        <w:numPr>
          <w:ilvl w:val="0"/>
          <w:numId w:val="9"/>
        </w:numPr>
      </w:pPr>
      <w:r w:rsidRPr="00C046A5">
        <w:t>The need for cross-regional collaboration between the Pacific, Caribbean, and African SIDS was emphasized to share best practices and resources.</w:t>
      </w:r>
    </w:p>
    <w:p w14:paraId="3CAA775B" w14:textId="028A871E" w:rsidR="00C046A5" w:rsidRDefault="00C046A5">
      <w:pPr>
        <w:rPr>
          <w:b/>
          <w:bCs/>
        </w:rPr>
      </w:pPr>
      <w:r w:rsidRPr="00CE6F47">
        <w:rPr>
          <w:b/>
          <w:bCs/>
        </w:rPr>
        <w:t>Proposed Action Items and Next Steps</w:t>
      </w:r>
    </w:p>
    <w:p w14:paraId="34DF4162" w14:textId="62AC6415" w:rsidR="00C046A5" w:rsidRDefault="00C046A5" w:rsidP="00C046A5">
      <w:pPr>
        <w:numPr>
          <w:ilvl w:val="0"/>
          <w:numId w:val="10"/>
        </w:numPr>
      </w:pPr>
      <w:r w:rsidRPr="00CE6F47">
        <w:t xml:space="preserve">Albert Daniels committed to </w:t>
      </w:r>
      <w:r>
        <w:t xml:space="preserve">circulating information </w:t>
      </w:r>
      <w:proofErr w:type="gramStart"/>
      <w:r>
        <w:t xml:space="preserve">on </w:t>
      </w:r>
      <w:r w:rsidRPr="00CE6F47">
        <w:t xml:space="preserve"> the</w:t>
      </w:r>
      <w:proofErr w:type="gramEnd"/>
      <w:r w:rsidRPr="00CE6F47">
        <w:t xml:space="preserve"> SIDS mailing list and </w:t>
      </w:r>
      <w:r>
        <w:t>the</w:t>
      </w:r>
      <w:r w:rsidRPr="00CE6F47">
        <w:t xml:space="preserve"> centralized wiki page to facilitate ongoing communication and collaboration.</w:t>
      </w:r>
    </w:p>
    <w:p w14:paraId="7AA8B14A" w14:textId="77777777" w:rsidR="00C046A5" w:rsidRPr="00CE6F47" w:rsidRDefault="00C046A5" w:rsidP="00C046A5">
      <w:pPr>
        <w:numPr>
          <w:ilvl w:val="0"/>
          <w:numId w:val="10"/>
        </w:numPr>
      </w:pPr>
      <w:r w:rsidRPr="00CE6F47">
        <w:t>Participants proposed a concrete project to deploy Anycast servers across SIDS regions to enhance DNS resiliency and stability.</w:t>
      </w:r>
    </w:p>
    <w:p w14:paraId="4205500D" w14:textId="77777777" w:rsidR="00C046A5" w:rsidRPr="00C046A5" w:rsidRDefault="00C046A5" w:rsidP="00C046A5">
      <w:pPr>
        <w:numPr>
          <w:ilvl w:val="0"/>
          <w:numId w:val="10"/>
        </w:numPr>
      </w:pPr>
      <w:r w:rsidRPr="00C046A5">
        <w:t>The group agreed on the importance of documenting and sharing success stories, conducting surveys to assess needs, and creating a framework for public awareness and capacity building.</w:t>
      </w:r>
    </w:p>
    <w:p w14:paraId="28E06575" w14:textId="41D0D142" w:rsidR="00AB0B72" w:rsidRDefault="00C046A5" w:rsidP="00C046A5">
      <w:pPr>
        <w:numPr>
          <w:ilvl w:val="0"/>
          <w:numId w:val="10"/>
        </w:numPr>
      </w:pPr>
      <w:proofErr w:type="spellStart"/>
      <w:r w:rsidRPr="00CE6F47">
        <w:t>Shernon</w:t>
      </w:r>
      <w:proofErr w:type="spellEnd"/>
      <w:r w:rsidRPr="00CE6F47">
        <w:t xml:space="preserve"> </w:t>
      </w:r>
      <w:proofErr w:type="spellStart"/>
      <w:r w:rsidRPr="00CE6F47">
        <w:t>Osepa</w:t>
      </w:r>
      <w:proofErr w:type="spellEnd"/>
      <w:r w:rsidRPr="00CE6F47">
        <w:t xml:space="preserve"> and Rodrigo de la Parra concluded the session by emphasizing the need for continued engagement and collaboration, with a focus on actionable outcomes.</w:t>
      </w:r>
    </w:p>
    <w:p w14:paraId="77CCA479" w14:textId="77777777" w:rsidR="00DB263D" w:rsidRDefault="00DB263D">
      <w:pPr>
        <w:rPr>
          <w:b/>
          <w:bCs/>
        </w:rPr>
      </w:pPr>
      <w:r>
        <w:rPr>
          <w:b/>
          <w:bCs/>
        </w:rPr>
        <w:br w:type="page"/>
      </w:r>
    </w:p>
    <w:p w14:paraId="363D3282" w14:textId="36BFD149" w:rsidR="00DB263D" w:rsidRPr="00CE6F47" w:rsidRDefault="00DB263D" w:rsidP="00DB263D">
      <w:r w:rsidRPr="00CE6F47">
        <w:rPr>
          <w:b/>
          <w:bCs/>
        </w:rPr>
        <w:lastRenderedPageBreak/>
        <w:t>Next steps</w:t>
      </w:r>
    </w:p>
    <w:p w14:paraId="64C78129" w14:textId="77777777" w:rsidR="00DB263D" w:rsidRPr="00CE6F47" w:rsidRDefault="00DB263D" w:rsidP="00DB263D">
      <w:pPr>
        <w:numPr>
          <w:ilvl w:val="0"/>
          <w:numId w:val="12"/>
        </w:numPr>
      </w:pPr>
      <w:r w:rsidRPr="00CE6F47">
        <w:t>Add instructions on how to join the SIDS mailing list to the ICANN82 SIDS session schedule and upload it as a document: Albert Daniels</w:t>
      </w:r>
    </w:p>
    <w:p w14:paraId="54B2FD3A" w14:textId="77777777" w:rsidR="00DB263D" w:rsidRPr="00CE6F47" w:rsidRDefault="00DB263D" w:rsidP="00DB263D">
      <w:pPr>
        <w:numPr>
          <w:ilvl w:val="0"/>
          <w:numId w:val="12"/>
        </w:numPr>
      </w:pPr>
      <w:r w:rsidRPr="00CE6F47">
        <w:t>Add a document to the ICANN82 SIDS session schedule to collect suggestions for structuring the SIDS Wiki page: Albert Daniels</w:t>
      </w:r>
    </w:p>
    <w:p w14:paraId="71A97328" w14:textId="77777777" w:rsidR="00DB263D" w:rsidRPr="00CE6F47" w:rsidRDefault="00DB263D" w:rsidP="00DB263D">
      <w:pPr>
        <w:numPr>
          <w:ilvl w:val="0"/>
          <w:numId w:val="12"/>
        </w:numPr>
      </w:pPr>
      <w:r w:rsidRPr="00CE6F47">
        <w:t>Upload the slide listing all SIDS countries (based on the United Nations definition) to the SIDS Wiki page: Albert Daniels</w:t>
      </w:r>
    </w:p>
    <w:p w14:paraId="2C72F34F" w14:textId="77777777" w:rsidR="00DB263D" w:rsidRDefault="00DB263D" w:rsidP="00DB263D"/>
    <w:p w14:paraId="15625680" w14:textId="789D2F1C" w:rsidR="00970298" w:rsidRDefault="00970298">
      <w:r>
        <w:br w:type="page"/>
      </w:r>
    </w:p>
    <w:p w14:paraId="60B4AB74" w14:textId="77777777" w:rsidR="00970298" w:rsidRPr="000D4C37" w:rsidRDefault="00970298" w:rsidP="00970298">
      <w:pPr>
        <w:rPr>
          <w:b/>
          <w:bCs/>
          <w:sz w:val="28"/>
          <w:szCs w:val="28"/>
        </w:rPr>
      </w:pPr>
      <w:r w:rsidRPr="000D4C37">
        <w:rPr>
          <w:b/>
          <w:bCs/>
          <w:sz w:val="28"/>
          <w:szCs w:val="28"/>
        </w:rPr>
        <w:lastRenderedPageBreak/>
        <w:t>Attendees:</w:t>
      </w:r>
    </w:p>
    <w:p w14:paraId="0E2265B3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9B7A34">
        <w:t>ANDREW MOLIVURAE</w:t>
      </w:r>
    </w:p>
    <w:p w14:paraId="58A42E5C" w14:textId="77777777" w:rsidR="00970298" w:rsidRPr="00793DC2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93DC2">
        <w:t xml:space="preserve">Adiel </w:t>
      </w:r>
      <w:proofErr w:type="spellStart"/>
      <w:r w:rsidRPr="00793DC2">
        <w:t>Akplogan</w:t>
      </w:r>
      <w:proofErr w:type="spellEnd"/>
      <w:r w:rsidRPr="007F4611">
        <w:t xml:space="preserve"> - </w:t>
      </w:r>
      <w:r w:rsidRPr="00793DC2">
        <w:t>ICANN Org</w:t>
      </w:r>
      <w:r w:rsidRPr="007F4611">
        <w:t xml:space="preserve">, </w:t>
      </w:r>
      <w:r w:rsidRPr="00793DC2">
        <w:t>VP, Technical Engagement</w:t>
      </w:r>
      <w:r w:rsidRPr="007F4611">
        <w:t xml:space="preserve">, </w:t>
      </w:r>
      <w:r w:rsidRPr="00793DC2">
        <w:t>LA</w:t>
      </w:r>
    </w:p>
    <w:p w14:paraId="2D937150" w14:textId="77777777" w:rsidR="00970298" w:rsidRPr="006D00DC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6D00DC">
        <w:t>Albert Daniels</w:t>
      </w:r>
      <w:r w:rsidRPr="007F4611">
        <w:t xml:space="preserve"> - </w:t>
      </w:r>
      <w:r w:rsidRPr="006D00DC">
        <w:t>ICANN Org</w:t>
      </w:r>
      <w:r w:rsidRPr="007F4611">
        <w:t xml:space="preserve">, </w:t>
      </w:r>
      <w:r w:rsidRPr="006D00DC">
        <w:t>Sr. Manager, Stakeholder Engagement, The Caribbean</w:t>
      </w:r>
    </w:p>
    <w:p w14:paraId="0C6EE780" w14:textId="77777777" w:rsidR="00970298" w:rsidRPr="007620CC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811A6">
        <w:t>Barnabas Peter</w:t>
      </w:r>
      <w:r w:rsidRPr="007F4611">
        <w:t xml:space="preserve"> - </w:t>
      </w:r>
      <w:r w:rsidRPr="007811A6">
        <w:t>Poland</w:t>
      </w:r>
      <w:r w:rsidRPr="00E43290">
        <w:t xml:space="preserve"> </w:t>
      </w:r>
      <w:r w:rsidRPr="007620CC">
        <w:t>BETTY</w:t>
      </w:r>
      <w:r w:rsidRPr="007F4611">
        <w:t xml:space="preserve"> – </w:t>
      </w:r>
      <w:r w:rsidRPr="007620CC">
        <w:t>IPEOS</w:t>
      </w:r>
      <w:r w:rsidRPr="007F4611">
        <w:t xml:space="preserve">, </w:t>
      </w:r>
      <w:r w:rsidRPr="007620CC">
        <w:t>Guadeloupe</w:t>
      </w:r>
    </w:p>
    <w:p w14:paraId="15B3E063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F4611">
        <w:t>C</w:t>
      </w:r>
      <w:r w:rsidRPr="004A1579">
        <w:t xml:space="preserve">hristina </w:t>
      </w:r>
      <w:r w:rsidRPr="007F4611">
        <w:t>R</w:t>
      </w:r>
      <w:r w:rsidRPr="004A1579">
        <w:t>odriguez</w:t>
      </w:r>
      <w:r w:rsidRPr="007F4611">
        <w:t xml:space="preserve"> – </w:t>
      </w:r>
      <w:r w:rsidRPr="004A1579">
        <w:t>ICANN</w:t>
      </w:r>
      <w:r w:rsidRPr="007F4611">
        <w:t xml:space="preserve">, </w:t>
      </w:r>
      <w:r w:rsidRPr="004A1579">
        <w:t>Director, Language Services</w:t>
      </w:r>
      <w:r w:rsidRPr="007F4611">
        <w:t xml:space="preserve">, </w:t>
      </w:r>
      <w:r w:rsidRPr="004A1579">
        <w:t>US</w:t>
      </w:r>
    </w:p>
    <w:p w14:paraId="30B3E2FF" w14:textId="77777777" w:rsidR="00970298" w:rsidRPr="00502970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502970">
        <w:t>Claire Craig</w:t>
      </w:r>
      <w:r w:rsidRPr="007F4611">
        <w:t xml:space="preserve"> - </w:t>
      </w:r>
      <w:r w:rsidRPr="00502970">
        <w:t>Caribbean Network Operators Group</w:t>
      </w:r>
      <w:r w:rsidRPr="007F4611">
        <w:t xml:space="preserve">, </w:t>
      </w:r>
      <w:r w:rsidRPr="00502970">
        <w:t>Research Director</w:t>
      </w:r>
      <w:r w:rsidRPr="007F4611">
        <w:t xml:space="preserve">, </w:t>
      </w:r>
      <w:r w:rsidRPr="00502970">
        <w:t>Miami, Florida</w:t>
      </w:r>
    </w:p>
    <w:p w14:paraId="001830D9" w14:textId="77777777" w:rsidR="00970298" w:rsidRPr="007620CC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620CC">
        <w:t>David Huberman (ICANN)</w:t>
      </w:r>
      <w:r w:rsidRPr="007F4611">
        <w:t xml:space="preserve"> - </w:t>
      </w:r>
      <w:r w:rsidRPr="007620CC">
        <w:t>ICANN Org</w:t>
      </w:r>
    </w:p>
    <w:p w14:paraId="3B16B100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CF760A">
        <w:t>Dea Devi</w:t>
      </w:r>
    </w:p>
    <w:p w14:paraId="7091215E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AA434E">
        <w:t>Dessyo</w:t>
      </w:r>
      <w:proofErr w:type="spellEnd"/>
      <w:r w:rsidRPr="00AA434E">
        <w:t xml:space="preserve"> </w:t>
      </w:r>
      <w:proofErr w:type="spellStart"/>
      <w:r w:rsidRPr="00AA434E">
        <w:t>Sioneholo</w:t>
      </w:r>
      <w:proofErr w:type="spellEnd"/>
    </w:p>
    <w:p w14:paraId="0ABA0EDC" w14:textId="77777777" w:rsidR="00970298" w:rsidRPr="00CF760A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150943">
        <w:t xml:space="preserve">Donnette </w:t>
      </w:r>
      <w:proofErr w:type="spellStart"/>
      <w:r w:rsidRPr="00150943">
        <w:t>O'neil</w:t>
      </w:r>
      <w:proofErr w:type="spellEnd"/>
    </w:p>
    <w:p w14:paraId="1ED8BD34" w14:textId="77777777" w:rsidR="00970298" w:rsidRPr="007D6BFB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D6BFB">
        <w:t>Elizabeth Oluoch</w:t>
      </w:r>
    </w:p>
    <w:p w14:paraId="7BDF3EF7" w14:textId="77777777" w:rsidR="00970298" w:rsidRPr="00C54B4C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C54B4C">
        <w:t>Eunice</w:t>
      </w:r>
      <w:r w:rsidRPr="007F4611">
        <w:t xml:space="preserve"> - </w:t>
      </w:r>
      <w:r w:rsidRPr="00C54B4C">
        <w:t xml:space="preserve">Instituto </w:t>
      </w:r>
      <w:proofErr w:type="spellStart"/>
      <w:r w:rsidRPr="00C54B4C">
        <w:t>Tecnológico</w:t>
      </w:r>
      <w:proofErr w:type="spellEnd"/>
      <w:r w:rsidRPr="00C54B4C">
        <w:t xml:space="preserve"> de Mérida</w:t>
      </w:r>
      <w:r w:rsidRPr="007F4611">
        <w:t>, P</w:t>
      </w:r>
      <w:r w:rsidRPr="00C54B4C">
        <w:t>rofessor</w:t>
      </w:r>
    </w:p>
    <w:p w14:paraId="3E7F8A15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4E5E8C">
        <w:t>Everton Teles Rodrigues</w:t>
      </w:r>
      <w:r w:rsidRPr="00C54B4C">
        <w:t xml:space="preserve"> </w:t>
      </w:r>
    </w:p>
    <w:p w14:paraId="3DE12750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D056AC">
        <w:t>Filimoni</w:t>
      </w:r>
      <w:proofErr w:type="spellEnd"/>
      <w:r w:rsidRPr="00D056AC">
        <w:t xml:space="preserve"> Pelenato</w:t>
      </w:r>
    </w:p>
    <w:p w14:paraId="01AE002F" w14:textId="77777777" w:rsidR="00970298" w:rsidRPr="00D82806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D82806">
        <w:t>George T Bundy</w:t>
      </w:r>
      <w:r w:rsidRPr="007F4611">
        <w:t xml:space="preserve"> - </w:t>
      </w:r>
      <w:r w:rsidRPr="00D82806">
        <w:t>BRS Media, Inc.</w:t>
      </w:r>
      <w:r w:rsidRPr="007F4611">
        <w:t xml:space="preserve">, </w:t>
      </w:r>
      <w:r w:rsidRPr="00D82806">
        <w:t>Founder, Chairman, CEO</w:t>
      </w:r>
      <w:r w:rsidRPr="007F4611">
        <w:t xml:space="preserve">, </w:t>
      </w:r>
      <w:r w:rsidRPr="00D82806">
        <w:t>San Francisco, California</w:t>
      </w:r>
    </w:p>
    <w:p w14:paraId="0B49AF91" w14:textId="77777777" w:rsidR="00970298" w:rsidRPr="0028697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286978">
        <w:t>Giose</w:t>
      </w:r>
      <w:proofErr w:type="spellEnd"/>
      <w:r w:rsidRPr="00286978">
        <w:t xml:space="preserve"> McGinty</w:t>
      </w:r>
      <w:r w:rsidRPr="007F4611">
        <w:t xml:space="preserve"> – </w:t>
      </w:r>
      <w:r w:rsidRPr="00286978">
        <w:t>ICANN</w:t>
      </w:r>
      <w:r w:rsidRPr="007F4611">
        <w:t xml:space="preserve">, </w:t>
      </w:r>
      <w:r w:rsidRPr="00286978">
        <w:t>Stakeholder Engagement Regional Specialist, NA and LAC</w:t>
      </w:r>
    </w:p>
    <w:p w14:paraId="24E112C4" w14:textId="77777777" w:rsidR="00970298" w:rsidRPr="00030A0A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>
        <w:t>H</w:t>
      </w:r>
      <w:r w:rsidRPr="00030A0A">
        <w:t>faulhaber</w:t>
      </w:r>
      <w:proofErr w:type="spellEnd"/>
    </w:p>
    <w:p w14:paraId="69999F71" w14:textId="77777777" w:rsidR="00970298" w:rsidRPr="005818B4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F4611">
        <w:t>Henrique Faulhaber</w:t>
      </w:r>
    </w:p>
    <w:p w14:paraId="45869020" w14:textId="77777777" w:rsidR="00970298" w:rsidRPr="007F4611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FB14B1">
        <w:t>Ingram Niblock</w:t>
      </w:r>
      <w:r w:rsidRPr="007F4611">
        <w:t xml:space="preserve"> - </w:t>
      </w:r>
      <w:r w:rsidRPr="00FB14B1">
        <w:t>Australian Government</w:t>
      </w:r>
      <w:r w:rsidRPr="007F4611">
        <w:t xml:space="preserve">, </w:t>
      </w:r>
      <w:r w:rsidRPr="00FB14B1">
        <w:t>GAC Representative</w:t>
      </w:r>
    </w:p>
    <w:p w14:paraId="5653E43B" w14:textId="77777777" w:rsidR="00970298" w:rsidRPr="004D7D0C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4D7D0C">
        <w:t>Joanna Kulesza</w:t>
      </w:r>
      <w:r w:rsidRPr="007F4611">
        <w:t xml:space="preserve"> - </w:t>
      </w:r>
      <w:r w:rsidRPr="004D7D0C">
        <w:t>University of Lodz Law School / Lodz Cyber Hub</w:t>
      </w:r>
      <w:r w:rsidRPr="007F4611">
        <w:t xml:space="preserve">, </w:t>
      </w:r>
      <w:r w:rsidRPr="004D7D0C">
        <w:t>law professor / CEO</w:t>
      </w:r>
      <w:r w:rsidRPr="007F4611">
        <w:t xml:space="preserve"> </w:t>
      </w:r>
      <w:r w:rsidRPr="004D7D0C">
        <w:t>Lodz, Lodz District, Poland</w:t>
      </w:r>
    </w:p>
    <w:p w14:paraId="6B6785A5" w14:textId="77777777" w:rsidR="00970298" w:rsidRPr="00F30E8F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F30E8F">
        <w:t>Jothan Frakes</w:t>
      </w:r>
      <w:r w:rsidRPr="007F4611">
        <w:t xml:space="preserve"> - </w:t>
      </w:r>
      <w:r w:rsidRPr="00F30E8F">
        <w:t>Private Label Internet (</w:t>
      </w:r>
      <w:proofErr w:type="spellStart"/>
      <w:r w:rsidRPr="00F30E8F">
        <w:t>RrSG</w:t>
      </w:r>
      <w:proofErr w:type="spellEnd"/>
      <w:r w:rsidRPr="00F30E8F">
        <w:t xml:space="preserve"> </w:t>
      </w:r>
      <w:proofErr w:type="spellStart"/>
      <w:r w:rsidRPr="00F30E8F">
        <w:t>Excom</w:t>
      </w:r>
      <w:proofErr w:type="spellEnd"/>
      <w:r w:rsidRPr="00F30E8F">
        <w:t>)</w:t>
      </w:r>
      <w:r w:rsidRPr="007F4611">
        <w:t xml:space="preserve">, </w:t>
      </w:r>
      <w:r w:rsidRPr="00F30E8F">
        <w:t>CEO</w:t>
      </w:r>
      <w:r w:rsidRPr="007F4611">
        <w:t xml:space="preserve">, </w:t>
      </w:r>
      <w:r w:rsidRPr="00F30E8F">
        <w:t>Seattle, Washington</w:t>
      </w:r>
    </w:p>
    <w:p w14:paraId="7D7EFF74" w14:textId="77777777" w:rsidR="00970298" w:rsidRPr="00E00EFF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E00EFF">
        <w:t>Judith Hellerstein</w:t>
      </w:r>
      <w:r w:rsidRPr="007F4611">
        <w:t xml:space="preserve"> - </w:t>
      </w:r>
      <w:r w:rsidRPr="00E00EFF">
        <w:t>Hellerstein &amp; Associates</w:t>
      </w:r>
      <w:r w:rsidRPr="007F4611">
        <w:t xml:space="preserve">, </w:t>
      </w:r>
      <w:r w:rsidRPr="00E00EFF">
        <w:t>CEO</w:t>
      </w:r>
      <w:r w:rsidRPr="007F4611">
        <w:t xml:space="preserve">, </w:t>
      </w:r>
      <w:r w:rsidRPr="00E00EFF">
        <w:t>US</w:t>
      </w:r>
    </w:p>
    <w:p w14:paraId="0C1AF05E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AB5622">
        <w:t xml:space="preserve">Juliana </w:t>
      </w:r>
      <w:proofErr w:type="spellStart"/>
      <w:r w:rsidRPr="00AB5622">
        <w:t>Harsianti</w:t>
      </w:r>
      <w:proofErr w:type="spellEnd"/>
      <w:r w:rsidRPr="007F4611">
        <w:t xml:space="preserve"> - </w:t>
      </w:r>
      <w:r w:rsidRPr="00AB5622">
        <w:t>Global Voices</w:t>
      </w:r>
      <w:r w:rsidRPr="007F4611">
        <w:t xml:space="preserve">, </w:t>
      </w:r>
      <w:r w:rsidRPr="00AB5622">
        <w:t>Journalist and Researcher</w:t>
      </w:r>
      <w:r w:rsidRPr="007F4611">
        <w:t xml:space="preserve">, </w:t>
      </w:r>
      <w:r w:rsidRPr="00AB5622">
        <w:t>Indonesia</w:t>
      </w:r>
    </w:p>
    <w:p w14:paraId="0083F6EE" w14:textId="77777777" w:rsidR="00970298" w:rsidRPr="00AB5622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6146B7">
        <w:t>Karel Douglas</w:t>
      </w:r>
    </w:p>
    <w:p w14:paraId="61A4C573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256A12">
        <w:t>Karen Mulberry</w:t>
      </w:r>
      <w:r w:rsidRPr="007F4611">
        <w:t xml:space="preserve"> - </w:t>
      </w:r>
      <w:r w:rsidRPr="00256A12">
        <w:t>IEEE SA</w:t>
      </w:r>
      <w:r w:rsidRPr="007F4611">
        <w:t xml:space="preserve">, </w:t>
      </w:r>
      <w:r w:rsidRPr="00256A12">
        <w:t>Public Affairs</w:t>
      </w:r>
      <w:r w:rsidRPr="007F4611">
        <w:t xml:space="preserve">, </w:t>
      </w:r>
      <w:r w:rsidRPr="00256A12">
        <w:t>Piscataway, NJ</w:t>
      </w:r>
    </w:p>
    <w:p w14:paraId="0937C771" w14:textId="77777777" w:rsidR="00970298" w:rsidRPr="00256A12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2164D6">
        <w:t>Katie Bengard</w:t>
      </w:r>
    </w:p>
    <w:p w14:paraId="3BEADFE4" w14:textId="77777777" w:rsidR="00970298" w:rsidRPr="000D4C37" w:rsidRDefault="00970298" w:rsidP="00970298">
      <w:pPr>
        <w:pStyle w:val="ListParagraph"/>
        <w:numPr>
          <w:ilvl w:val="0"/>
          <w:numId w:val="11"/>
        </w:numPr>
        <w:spacing w:after="0" w:line="240" w:lineRule="auto"/>
        <w:rPr>
          <w:lang w:val="da-DK"/>
        </w:rPr>
      </w:pPr>
      <w:r w:rsidRPr="000D4C37">
        <w:rPr>
          <w:lang w:val="da-DK"/>
        </w:rPr>
        <w:t>Kristian Ormen – Internetstiftelsen, VP, Registry Services</w:t>
      </w:r>
    </w:p>
    <w:p w14:paraId="3C9BFD41" w14:textId="77777777" w:rsidR="00970298" w:rsidRPr="003E36AD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3E36AD">
        <w:t>Kroopa</w:t>
      </w:r>
      <w:proofErr w:type="spellEnd"/>
      <w:r w:rsidRPr="003E36AD">
        <w:t xml:space="preserve"> Shah</w:t>
      </w:r>
      <w:r w:rsidRPr="007F4611">
        <w:t xml:space="preserve"> - </w:t>
      </w:r>
      <w:r w:rsidRPr="003E36AD">
        <w:t>Identity Digital</w:t>
      </w:r>
      <w:r w:rsidRPr="007F4611">
        <w:t xml:space="preserve">, </w:t>
      </w:r>
      <w:r w:rsidRPr="003E36AD">
        <w:t>Senior Director, Registry Services</w:t>
      </w:r>
      <w:r w:rsidRPr="007F4611">
        <w:t xml:space="preserve">, </w:t>
      </w:r>
      <w:r w:rsidRPr="003E36AD">
        <w:t>Canada</w:t>
      </w:r>
    </w:p>
    <w:p w14:paraId="474F6EC5" w14:textId="77777777" w:rsidR="00970298" w:rsidRPr="00BC1B17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BC1B17">
        <w:t>Lars Steffen</w:t>
      </w:r>
      <w:r w:rsidRPr="007F4611">
        <w:t xml:space="preserve"> - </w:t>
      </w:r>
      <w:r w:rsidRPr="00BC1B17">
        <w:t>eco Assoc. of the Internet Industry (Organization)</w:t>
      </w:r>
      <w:r w:rsidRPr="007F4611">
        <w:t xml:space="preserve">, </w:t>
      </w:r>
      <w:r w:rsidRPr="00BC1B17">
        <w:t>Director eco International</w:t>
      </w:r>
      <w:r w:rsidRPr="007F4611">
        <w:t xml:space="preserve">, </w:t>
      </w:r>
      <w:r w:rsidRPr="00BC1B17">
        <w:t>Cologne</w:t>
      </w:r>
    </w:p>
    <w:p w14:paraId="4D595255" w14:textId="77777777" w:rsidR="00970298" w:rsidRPr="002D7377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2D7377">
        <w:t>Lance Hinds</w:t>
      </w:r>
      <w:r w:rsidRPr="007F4611">
        <w:t xml:space="preserve"> - </w:t>
      </w:r>
      <w:r w:rsidRPr="002D7377">
        <w:t>Guyana</w:t>
      </w:r>
    </w:p>
    <w:p w14:paraId="76B86DC1" w14:textId="77777777" w:rsidR="00970298" w:rsidRPr="00D056DC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D056DC">
        <w:t>Laura Margolis</w:t>
      </w:r>
      <w:r w:rsidRPr="007F4611">
        <w:t xml:space="preserve"> - </w:t>
      </w:r>
      <w:proofErr w:type="spellStart"/>
      <w:r w:rsidRPr="00D056DC">
        <w:t>Intersys</w:t>
      </w:r>
      <w:proofErr w:type="spellEnd"/>
      <w:r w:rsidRPr="00D056DC">
        <w:t xml:space="preserve"> Ltda.</w:t>
      </w:r>
      <w:r w:rsidRPr="007F4611">
        <w:t xml:space="preserve">, </w:t>
      </w:r>
      <w:r w:rsidRPr="00D056DC">
        <w:t>Montevideo - Uruguay</w:t>
      </w:r>
    </w:p>
    <w:p w14:paraId="1C576E04" w14:textId="77777777" w:rsidR="00970298" w:rsidRPr="00F53E6D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F53E6D">
        <w:t>Maureen Hilyard</w:t>
      </w:r>
      <w:r w:rsidRPr="007F4611">
        <w:t xml:space="preserve"> - </w:t>
      </w:r>
      <w:r w:rsidRPr="00F53E6D">
        <w:t>Internet Society Board of Trustees</w:t>
      </w:r>
      <w:r w:rsidRPr="007F4611">
        <w:t xml:space="preserve">, </w:t>
      </w:r>
      <w:r w:rsidRPr="00F53E6D">
        <w:t>Trustee Board member</w:t>
      </w:r>
      <w:r w:rsidRPr="007F4611">
        <w:t xml:space="preserve">, </w:t>
      </w:r>
      <w:r w:rsidRPr="00F53E6D">
        <w:t>Nikao, Cook Islands</w:t>
      </w:r>
    </w:p>
    <w:p w14:paraId="61244E51" w14:textId="77777777" w:rsidR="00970298" w:rsidRPr="00154CF5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154CF5">
        <w:t>Mohammad Masum</w:t>
      </w:r>
      <w:r w:rsidRPr="007F4611">
        <w:t xml:space="preserve"> - </w:t>
      </w:r>
      <w:r w:rsidRPr="00154CF5">
        <w:t>Code for Host Inc Ltd.</w:t>
      </w:r>
      <w:r w:rsidRPr="007F4611">
        <w:t xml:space="preserve">, </w:t>
      </w:r>
      <w:r w:rsidRPr="00154CF5">
        <w:t>Managing Director</w:t>
      </w:r>
      <w:r w:rsidRPr="007F4611">
        <w:t xml:space="preserve">, </w:t>
      </w:r>
      <w:r w:rsidRPr="00154CF5">
        <w:t>Bangladesh</w:t>
      </w:r>
    </w:p>
    <w:p w14:paraId="48DD627A" w14:textId="77777777" w:rsidR="00970298" w:rsidRPr="00D82806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D82806">
        <w:t>Mostafa Kamal</w:t>
      </w:r>
      <w:r w:rsidRPr="007F4611">
        <w:t xml:space="preserve"> - </w:t>
      </w:r>
      <w:r w:rsidRPr="00D82806">
        <w:t xml:space="preserve">Code </w:t>
      </w:r>
      <w:proofErr w:type="gramStart"/>
      <w:r w:rsidRPr="00D82806">
        <w:t>For</w:t>
      </w:r>
      <w:proofErr w:type="gramEnd"/>
      <w:r w:rsidRPr="00D82806">
        <w:t xml:space="preserve"> Host Inc Ltd.</w:t>
      </w:r>
      <w:r w:rsidRPr="007F4611">
        <w:t xml:space="preserve">, </w:t>
      </w:r>
      <w:r w:rsidRPr="00D82806">
        <w:t>Director</w:t>
      </w:r>
      <w:r w:rsidRPr="007F4611">
        <w:t xml:space="preserve">, </w:t>
      </w:r>
      <w:r w:rsidRPr="00D82806">
        <w:t>Bangladesh</w:t>
      </w:r>
    </w:p>
    <w:p w14:paraId="7017AF1F" w14:textId="77777777" w:rsidR="00970298" w:rsidRPr="009D2DB0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9D2DB0">
        <w:t>Nia Nanan</w:t>
      </w:r>
      <w:r w:rsidRPr="007F4611">
        <w:t xml:space="preserve"> - </w:t>
      </w:r>
      <w:r w:rsidRPr="009D2DB0">
        <w:t>Caribbean Telecommunications Union</w:t>
      </w:r>
      <w:r w:rsidRPr="007F4611">
        <w:t xml:space="preserve">, </w:t>
      </w:r>
      <w:r w:rsidRPr="009D2DB0">
        <w:t>Senior Research Analyst</w:t>
      </w:r>
    </w:p>
    <w:p w14:paraId="57A61911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210E84">
        <w:lastRenderedPageBreak/>
        <w:t xml:space="preserve">Nigel </w:t>
      </w:r>
      <w:proofErr w:type="spellStart"/>
      <w:r w:rsidRPr="00210E84">
        <w:t>Cassimire</w:t>
      </w:r>
      <w:proofErr w:type="spellEnd"/>
    </w:p>
    <w:p w14:paraId="1A1C9518" w14:textId="77777777" w:rsidR="00970298" w:rsidRPr="00F9241E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F9241E">
        <w:t>Normand Fortier</w:t>
      </w:r>
      <w:r w:rsidRPr="007F4611">
        <w:t xml:space="preserve"> – </w:t>
      </w:r>
      <w:proofErr w:type="spellStart"/>
      <w:r w:rsidRPr="00F9241E">
        <w:t>PointQuébec</w:t>
      </w:r>
      <w:proofErr w:type="spellEnd"/>
      <w:r w:rsidRPr="007F4611">
        <w:t xml:space="preserve">, </w:t>
      </w:r>
      <w:r w:rsidRPr="00F9241E">
        <w:t>Director/Founder</w:t>
      </w:r>
      <w:r w:rsidRPr="007F4611">
        <w:t xml:space="preserve">, </w:t>
      </w:r>
      <w:r w:rsidRPr="00F9241E">
        <w:t>Montréal, Québec, Canada</w:t>
      </w:r>
    </w:p>
    <w:p w14:paraId="55906D1E" w14:textId="77777777" w:rsidR="00970298" w:rsidRPr="003D764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3D7648">
        <w:t>Olusegun Akinwunmi</w:t>
      </w:r>
      <w:r w:rsidRPr="007F4611">
        <w:t xml:space="preserve"> – </w:t>
      </w:r>
      <w:proofErr w:type="spellStart"/>
      <w:r w:rsidRPr="003D7648">
        <w:t>NiRA</w:t>
      </w:r>
      <w:proofErr w:type="spellEnd"/>
      <w:r w:rsidRPr="007F4611">
        <w:t xml:space="preserve">, </w:t>
      </w:r>
      <w:r w:rsidRPr="003D7648">
        <w:t>Web Admin</w:t>
      </w:r>
      <w:r w:rsidRPr="007F4611">
        <w:t xml:space="preserve">, </w:t>
      </w:r>
      <w:r w:rsidRPr="003D7648">
        <w:t>Lagos Nigeria</w:t>
      </w:r>
    </w:p>
    <w:p w14:paraId="20B708F8" w14:textId="77777777" w:rsidR="00970298" w:rsidRPr="00030A0A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030A0A">
        <w:t>Opeyemi Awoyemi</w:t>
      </w:r>
      <w:r w:rsidRPr="007F4611">
        <w:t xml:space="preserve"> - </w:t>
      </w:r>
      <w:r w:rsidRPr="00030A0A">
        <w:t>.cv</w:t>
      </w:r>
      <w:r w:rsidRPr="007F4611">
        <w:t xml:space="preserve">, </w:t>
      </w:r>
      <w:r w:rsidRPr="00030A0A">
        <w:t xml:space="preserve">President, </w:t>
      </w:r>
      <w:proofErr w:type="spellStart"/>
      <w:r w:rsidRPr="00030A0A">
        <w:t>OlaCV</w:t>
      </w:r>
      <w:proofErr w:type="spellEnd"/>
    </w:p>
    <w:p w14:paraId="28DFC93E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B15880">
        <w:t>Patrick Donaldson</w:t>
      </w:r>
      <w:r w:rsidRPr="007F4611">
        <w:t xml:space="preserve"> - </w:t>
      </w:r>
      <w:r w:rsidRPr="00B15880">
        <w:t>Identity Digital</w:t>
      </w:r>
      <w:r w:rsidRPr="007F4611">
        <w:t xml:space="preserve">, </w:t>
      </w:r>
      <w:r w:rsidRPr="00B15880">
        <w:t>Director, RSP Sales</w:t>
      </w:r>
      <w:r w:rsidRPr="007F4611">
        <w:t xml:space="preserve">, </w:t>
      </w:r>
      <w:r w:rsidRPr="00B15880">
        <w:t>Melbourne, VIC</w:t>
      </w:r>
    </w:p>
    <w:p w14:paraId="2C381D60" w14:textId="77777777" w:rsidR="00970298" w:rsidRPr="00080AEE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080AEE">
        <w:t>Paul Wilson</w:t>
      </w:r>
      <w:r w:rsidRPr="007F4611">
        <w:t xml:space="preserve"> - </w:t>
      </w:r>
      <w:r w:rsidRPr="00080AEE">
        <w:t>Brisbane, Queensland, Australia</w:t>
      </w:r>
    </w:p>
    <w:p w14:paraId="7FCBBB25" w14:textId="77777777" w:rsidR="00970298" w:rsidRPr="00B15880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62680E">
        <w:t xml:space="preserve">Pierre </w:t>
      </w:r>
      <w:proofErr w:type="spellStart"/>
      <w:r w:rsidRPr="0062680E">
        <w:t>Dandjinou</w:t>
      </w:r>
      <w:proofErr w:type="spellEnd"/>
      <w:r w:rsidRPr="007F4611">
        <w:t xml:space="preserve"> - </w:t>
      </w:r>
      <w:r w:rsidRPr="0062680E">
        <w:t>ICANN Org</w:t>
      </w:r>
      <w:r w:rsidRPr="007F4611">
        <w:t xml:space="preserve">, </w:t>
      </w:r>
      <w:r w:rsidRPr="0062680E">
        <w:t>VP, Stakeholder Engagement</w:t>
      </w:r>
    </w:p>
    <w:p w14:paraId="45D78163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60064">
        <w:t>Rikki Andrews</w:t>
      </w:r>
      <w:r w:rsidRPr="007F4611">
        <w:t xml:space="preserve"> – </w:t>
      </w:r>
      <w:proofErr w:type="spellStart"/>
      <w:r w:rsidRPr="00760064">
        <w:t>auDA</w:t>
      </w:r>
      <w:proofErr w:type="spellEnd"/>
      <w:r w:rsidRPr="007F4611">
        <w:t xml:space="preserve">, </w:t>
      </w:r>
      <w:r w:rsidRPr="00760064">
        <w:t>Manager, Public Benefit</w:t>
      </w:r>
      <w:r w:rsidRPr="007F4611">
        <w:t xml:space="preserve">, </w:t>
      </w:r>
      <w:r w:rsidRPr="00760064">
        <w:t>Melbourne, Australia</w:t>
      </w:r>
    </w:p>
    <w:p w14:paraId="778B920C" w14:textId="77777777" w:rsidR="00970298" w:rsidRPr="00760064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E43CE6">
        <w:t xml:space="preserve">Rocío De La </w:t>
      </w:r>
      <w:proofErr w:type="spellStart"/>
      <w:r w:rsidRPr="00E43CE6">
        <w:t>Fuent</w:t>
      </w:r>
      <w:proofErr w:type="spellEnd"/>
    </w:p>
    <w:p w14:paraId="406EC375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BC1B17">
        <w:t>Rodrigo de la Parra</w:t>
      </w:r>
      <w:r w:rsidRPr="007F4611">
        <w:t xml:space="preserve"> - </w:t>
      </w:r>
      <w:r w:rsidRPr="00BC1B17">
        <w:t>ICANN Org</w:t>
      </w:r>
      <w:r w:rsidRPr="007F4611">
        <w:t xml:space="preserve">, </w:t>
      </w:r>
      <w:r w:rsidRPr="00BC1B17">
        <w:t>VP Latin</w:t>
      </w:r>
      <w:r>
        <w:t xml:space="preserve"> </w:t>
      </w:r>
      <w:r w:rsidRPr="00BC1B17">
        <w:t>America and the Caribbean</w:t>
      </w:r>
      <w:r w:rsidRPr="007F4611">
        <w:t xml:space="preserve">, </w:t>
      </w:r>
      <w:r w:rsidRPr="00BC1B17">
        <w:t>Latin America and the Caribbean</w:t>
      </w:r>
    </w:p>
    <w:p w14:paraId="744D24F6" w14:textId="77777777" w:rsidR="00970298" w:rsidRPr="00BA3F44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BA3F44">
        <w:t>Rubens Kuhl</w:t>
      </w:r>
      <w:r w:rsidRPr="007F4611">
        <w:t xml:space="preserve"> - </w:t>
      </w:r>
      <w:r w:rsidRPr="00BA3F44">
        <w:t>NIC.br</w:t>
      </w:r>
      <w:r w:rsidRPr="007F4611">
        <w:t xml:space="preserve">, </w:t>
      </w:r>
      <w:r w:rsidRPr="00BA3F44">
        <w:t>Product Marketing Manager</w:t>
      </w:r>
      <w:r w:rsidRPr="007F4611">
        <w:t xml:space="preserve">, </w:t>
      </w:r>
      <w:r w:rsidRPr="00BA3F44">
        <w:t>Sao Paulo - Brazil</w:t>
      </w:r>
    </w:p>
    <w:p w14:paraId="4E8FD9D1" w14:textId="77777777" w:rsidR="00970298" w:rsidRPr="00B52A8F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B52A8F">
        <w:t>Samantha Dickinson</w:t>
      </w:r>
      <w:r w:rsidRPr="007F4611">
        <w:t xml:space="preserve"> - </w:t>
      </w:r>
      <w:r w:rsidRPr="00B52A8F">
        <w:t xml:space="preserve">Lingua </w:t>
      </w:r>
      <w:proofErr w:type="spellStart"/>
      <w:r w:rsidRPr="00B52A8F">
        <w:t>Synaptica</w:t>
      </w:r>
      <w:proofErr w:type="spellEnd"/>
      <w:r w:rsidRPr="007F4611">
        <w:t xml:space="preserve">, </w:t>
      </w:r>
      <w:r w:rsidRPr="00B52A8F">
        <w:t>Internet governance consultant and writer</w:t>
      </w:r>
    </w:p>
    <w:p w14:paraId="7FA408B4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B52A8F">
        <w:t>Brisbane, Australia</w:t>
      </w:r>
    </w:p>
    <w:p w14:paraId="52EEE32A" w14:textId="77777777" w:rsidR="00970298" w:rsidRPr="000D4C37" w:rsidRDefault="00970298" w:rsidP="00970298">
      <w:pPr>
        <w:pStyle w:val="ListParagraph"/>
        <w:numPr>
          <w:ilvl w:val="0"/>
          <w:numId w:val="11"/>
        </w:numPr>
        <w:spacing w:after="0" w:line="240" w:lineRule="auto"/>
        <w:rPr>
          <w:lang w:val="da-DK"/>
        </w:rPr>
      </w:pPr>
      <w:r w:rsidRPr="000D4C37">
        <w:rPr>
          <w:lang w:val="da-DK"/>
        </w:rPr>
        <w:t xml:space="preserve">Sandra Rodriguez - </w:t>
      </w:r>
      <w:proofErr w:type="spellStart"/>
      <w:r w:rsidRPr="000D4C37">
        <w:rPr>
          <w:lang w:val="da-DK"/>
        </w:rPr>
        <w:t>Universidad</w:t>
      </w:r>
      <w:proofErr w:type="spellEnd"/>
      <w:r w:rsidRPr="000D4C37">
        <w:rPr>
          <w:lang w:val="da-DK"/>
        </w:rPr>
        <w:t xml:space="preserve"> de El Salvador</w:t>
      </w:r>
    </w:p>
    <w:p w14:paraId="318DB32D" w14:textId="77777777" w:rsidR="00970298" w:rsidRPr="00FD39B5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FD39B5">
        <w:t>Savenaca</w:t>
      </w:r>
      <w:proofErr w:type="spellEnd"/>
      <w:r w:rsidRPr="00FD39B5">
        <w:t xml:space="preserve"> </w:t>
      </w:r>
      <w:proofErr w:type="spellStart"/>
      <w:r w:rsidRPr="00FD39B5">
        <w:t>Vocea</w:t>
      </w:r>
      <w:proofErr w:type="spellEnd"/>
      <w:r w:rsidRPr="007F4611">
        <w:t xml:space="preserve"> – </w:t>
      </w:r>
      <w:r w:rsidRPr="00FD39B5">
        <w:t>ICANN</w:t>
      </w:r>
      <w:r w:rsidRPr="007F4611">
        <w:t xml:space="preserve">, </w:t>
      </w:r>
      <w:r w:rsidRPr="00FD39B5">
        <w:t>VP-Stakeholder Engagement, Oceania</w:t>
      </w:r>
      <w:r w:rsidRPr="007F4611">
        <w:t xml:space="preserve">, </w:t>
      </w:r>
      <w:r w:rsidRPr="00FD39B5">
        <w:t>Brisbane</w:t>
      </w:r>
    </w:p>
    <w:p w14:paraId="241F94EC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4553CA">
        <w:t>Seth Adjei Gyimah</w:t>
      </w:r>
    </w:p>
    <w:p w14:paraId="6AA0F7D3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9A7C50">
        <w:t>Seun Lewis</w:t>
      </w:r>
    </w:p>
    <w:p w14:paraId="3C504E8B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E829B7">
        <w:t>Shernon</w:t>
      </w:r>
      <w:proofErr w:type="spellEnd"/>
      <w:r w:rsidRPr="00E829B7">
        <w:t xml:space="preserve"> </w:t>
      </w:r>
      <w:proofErr w:type="spellStart"/>
      <w:r w:rsidRPr="00E829B7">
        <w:t>Osepa</w:t>
      </w:r>
      <w:proofErr w:type="spellEnd"/>
      <w:r w:rsidRPr="007F4611">
        <w:t xml:space="preserve"> - </w:t>
      </w:r>
      <w:r w:rsidRPr="00E829B7">
        <w:t>Caribbean Telecommunications Union</w:t>
      </w:r>
      <w:r w:rsidRPr="007F4611">
        <w:t xml:space="preserve">, </w:t>
      </w:r>
      <w:r w:rsidRPr="00E829B7">
        <w:t>Strategic Advisor</w:t>
      </w:r>
    </w:p>
    <w:p w14:paraId="6FE1EBC2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3B141F">
        <w:t>Sophie Mitchell</w:t>
      </w:r>
    </w:p>
    <w:p w14:paraId="491E5355" w14:textId="77777777" w:rsidR="00970298" w:rsidRPr="004553CA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proofErr w:type="spellStart"/>
      <w:r w:rsidRPr="0046428E">
        <w:t>Songo</w:t>
      </w:r>
      <w:proofErr w:type="spellEnd"/>
      <w:r w:rsidRPr="0046428E">
        <w:t xml:space="preserve"> Nore</w:t>
      </w:r>
    </w:p>
    <w:p w14:paraId="2B6FC643" w14:textId="77777777" w:rsidR="00970298" w:rsidRPr="00E829B7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091B88">
        <w:t xml:space="preserve">Teresa </w:t>
      </w:r>
      <w:proofErr w:type="spellStart"/>
      <w:r w:rsidRPr="00091B88">
        <w:t>Wankin</w:t>
      </w:r>
      <w:proofErr w:type="spellEnd"/>
    </w:p>
    <w:p w14:paraId="7A15BEC5" w14:textId="77777777" w:rsidR="00970298" w:rsidRPr="007D2A62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7D2A62">
        <w:t>Tim Smith</w:t>
      </w:r>
      <w:r w:rsidRPr="007F4611">
        <w:t xml:space="preserve"> – </w:t>
      </w:r>
      <w:r w:rsidRPr="007D2A62">
        <w:t>CIPA</w:t>
      </w:r>
      <w:r w:rsidRPr="007F4611">
        <w:t xml:space="preserve">, </w:t>
      </w:r>
      <w:r w:rsidRPr="007D2A62">
        <w:t>General Manager</w:t>
      </w:r>
      <w:r w:rsidRPr="007F4611">
        <w:t xml:space="preserve">, </w:t>
      </w:r>
      <w:r w:rsidRPr="007D2A62">
        <w:t>Winnipeg, Canada</w:t>
      </w:r>
    </w:p>
    <w:p w14:paraId="2F4481E1" w14:textId="77777777" w:rsidR="00970298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860FBB">
        <w:t>Tracy Hackshaw</w:t>
      </w:r>
      <w:r w:rsidRPr="007F4611">
        <w:t xml:space="preserve"> - </w:t>
      </w:r>
      <w:r w:rsidRPr="00860FBB">
        <w:t xml:space="preserve">Universal Postal Union (UPU) </w:t>
      </w:r>
      <w:proofErr w:type="gramStart"/>
      <w:r w:rsidRPr="00860FBB">
        <w:t>| .POST</w:t>
      </w:r>
      <w:proofErr w:type="gramEnd"/>
      <w:r w:rsidRPr="00860FBB">
        <w:t xml:space="preserve"> Business Management Unit</w:t>
      </w:r>
      <w:r w:rsidRPr="007F4611">
        <w:t xml:space="preserve">, </w:t>
      </w:r>
      <w:r w:rsidRPr="00860FBB">
        <w:t xml:space="preserve">Chef </w:t>
      </w:r>
      <w:proofErr w:type="spellStart"/>
      <w:r w:rsidRPr="00860FBB">
        <w:t>d'Entreprise</w:t>
      </w:r>
      <w:proofErr w:type="spellEnd"/>
      <w:proofErr w:type="gramStart"/>
      <w:r w:rsidRPr="00860FBB">
        <w:t>, .POST</w:t>
      </w:r>
      <w:proofErr w:type="gramEnd"/>
      <w:r w:rsidRPr="007F4611">
        <w:t xml:space="preserve">, </w:t>
      </w:r>
      <w:r w:rsidRPr="00860FBB">
        <w:t>Switzerland</w:t>
      </w:r>
    </w:p>
    <w:p w14:paraId="72376762" w14:textId="77777777" w:rsidR="00970298" w:rsidRPr="00860FBB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EA559C">
        <w:t>Vincent Roberts</w:t>
      </w:r>
    </w:p>
    <w:p w14:paraId="528601DA" w14:textId="77777777" w:rsidR="00970298" w:rsidRPr="009C1615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9C1615">
        <w:t xml:space="preserve">Yawo Simon </w:t>
      </w:r>
      <w:proofErr w:type="spellStart"/>
      <w:r w:rsidRPr="009C1615">
        <w:t>Agbaleme</w:t>
      </w:r>
      <w:proofErr w:type="spellEnd"/>
      <w:r w:rsidRPr="007F4611">
        <w:t xml:space="preserve"> - </w:t>
      </w:r>
      <w:r w:rsidRPr="009C1615">
        <w:t>Internet Society</w:t>
      </w:r>
      <w:r w:rsidRPr="007F4611">
        <w:t>, V</w:t>
      </w:r>
      <w:r w:rsidRPr="009C1615">
        <w:t>olunteer</w:t>
      </w:r>
      <w:r w:rsidRPr="007F4611">
        <w:t xml:space="preserve">, </w:t>
      </w:r>
      <w:proofErr w:type="spellStart"/>
      <w:r w:rsidRPr="009C1615">
        <w:t>togo</w:t>
      </w:r>
      <w:proofErr w:type="spellEnd"/>
    </w:p>
    <w:p w14:paraId="7A01ED92" w14:textId="77777777" w:rsidR="00970298" w:rsidRPr="00254C6F" w:rsidRDefault="00970298" w:rsidP="00970298">
      <w:pPr>
        <w:pStyle w:val="ListParagraph"/>
        <w:numPr>
          <w:ilvl w:val="0"/>
          <w:numId w:val="11"/>
        </w:numPr>
        <w:spacing w:after="0" w:line="240" w:lineRule="auto"/>
      </w:pPr>
      <w:r w:rsidRPr="00254C6F">
        <w:t xml:space="preserve">Yazid </w:t>
      </w:r>
      <w:proofErr w:type="spellStart"/>
      <w:r w:rsidRPr="00254C6F">
        <w:t>Akanho</w:t>
      </w:r>
      <w:proofErr w:type="spellEnd"/>
      <w:r w:rsidRPr="007F4611">
        <w:t xml:space="preserve"> – </w:t>
      </w:r>
      <w:r w:rsidRPr="00254C6F">
        <w:t>ICANN</w:t>
      </w:r>
      <w:r w:rsidRPr="007F4611">
        <w:t xml:space="preserve">, </w:t>
      </w:r>
      <w:r w:rsidRPr="00254C6F">
        <w:t>Technical Engagement Manager, MEA Region</w:t>
      </w:r>
    </w:p>
    <w:p w14:paraId="4125315E" w14:textId="77777777" w:rsidR="00970298" w:rsidRDefault="00970298" w:rsidP="00C046A5">
      <w:pPr>
        <w:numPr>
          <w:ilvl w:val="0"/>
          <w:numId w:val="10"/>
        </w:numPr>
      </w:pPr>
    </w:p>
    <w:sectPr w:rsidR="00970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F25B0"/>
    <w:multiLevelType w:val="multilevel"/>
    <w:tmpl w:val="FD88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F0BC8"/>
    <w:multiLevelType w:val="multilevel"/>
    <w:tmpl w:val="688A1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442CD"/>
    <w:multiLevelType w:val="multilevel"/>
    <w:tmpl w:val="D4B25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2615B5"/>
    <w:multiLevelType w:val="multilevel"/>
    <w:tmpl w:val="D270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71ADF"/>
    <w:multiLevelType w:val="hybridMultilevel"/>
    <w:tmpl w:val="19FAD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25EE3"/>
    <w:multiLevelType w:val="multilevel"/>
    <w:tmpl w:val="CA745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96DBF"/>
    <w:multiLevelType w:val="multilevel"/>
    <w:tmpl w:val="F93E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85A0C"/>
    <w:multiLevelType w:val="multilevel"/>
    <w:tmpl w:val="AA48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571E0"/>
    <w:multiLevelType w:val="hybridMultilevel"/>
    <w:tmpl w:val="E10C2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2A71C8"/>
    <w:multiLevelType w:val="hybridMultilevel"/>
    <w:tmpl w:val="8F507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A0B1A"/>
    <w:multiLevelType w:val="multilevel"/>
    <w:tmpl w:val="2A5ED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687C37"/>
    <w:multiLevelType w:val="hybridMultilevel"/>
    <w:tmpl w:val="A71EB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998308">
    <w:abstractNumId w:val="11"/>
  </w:num>
  <w:num w:numId="2" w16cid:durableId="1741440259">
    <w:abstractNumId w:val="6"/>
  </w:num>
  <w:num w:numId="3" w16cid:durableId="134034914">
    <w:abstractNumId w:val="8"/>
  </w:num>
  <w:num w:numId="4" w16cid:durableId="252397787">
    <w:abstractNumId w:val="7"/>
  </w:num>
  <w:num w:numId="5" w16cid:durableId="2023124272">
    <w:abstractNumId w:val="5"/>
  </w:num>
  <w:num w:numId="6" w16cid:durableId="571895996">
    <w:abstractNumId w:val="2"/>
  </w:num>
  <w:num w:numId="7" w16cid:durableId="1754160868">
    <w:abstractNumId w:val="4"/>
  </w:num>
  <w:num w:numId="8" w16cid:durableId="2044750078">
    <w:abstractNumId w:val="3"/>
  </w:num>
  <w:num w:numId="9" w16cid:durableId="204409108">
    <w:abstractNumId w:val="0"/>
  </w:num>
  <w:num w:numId="10" w16cid:durableId="1869954579">
    <w:abstractNumId w:val="10"/>
  </w:num>
  <w:num w:numId="11" w16cid:durableId="88745424">
    <w:abstractNumId w:val="9"/>
  </w:num>
  <w:num w:numId="12" w16cid:durableId="883371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72"/>
    <w:rsid w:val="000835D5"/>
    <w:rsid w:val="00122800"/>
    <w:rsid w:val="00134EEF"/>
    <w:rsid w:val="002033D4"/>
    <w:rsid w:val="005369CF"/>
    <w:rsid w:val="005D2A0B"/>
    <w:rsid w:val="00970298"/>
    <w:rsid w:val="0098261D"/>
    <w:rsid w:val="00AA38DF"/>
    <w:rsid w:val="00AB0B72"/>
    <w:rsid w:val="00BE0C48"/>
    <w:rsid w:val="00C046A5"/>
    <w:rsid w:val="00C55506"/>
    <w:rsid w:val="00C828E3"/>
    <w:rsid w:val="00D22E63"/>
    <w:rsid w:val="00D33D67"/>
    <w:rsid w:val="00DB263D"/>
    <w:rsid w:val="00F8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3E9692"/>
  <w15:chartTrackingRefBased/>
  <w15:docId w15:val="{39AFBAB0-13CF-464F-B974-695BE46D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0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0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0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0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0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0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0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0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0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0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0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0B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0B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0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0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0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0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0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0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0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0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0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0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0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0B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0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0B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0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Daniels</dc:creator>
  <cp:keywords/>
  <dc:description/>
  <cp:lastModifiedBy>Albert Daniels</cp:lastModifiedBy>
  <cp:revision>6</cp:revision>
  <dcterms:created xsi:type="dcterms:W3CDTF">2025-06-26T16:48:00Z</dcterms:created>
  <dcterms:modified xsi:type="dcterms:W3CDTF">2025-09-13T15:05:00Z</dcterms:modified>
</cp:coreProperties>
</file>