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8506" w14:textId="3E291048" w:rsidR="001A754B" w:rsidRDefault="001A754B" w:rsidP="001A754B">
      <w:pPr>
        <w:pStyle w:val="Heading1"/>
      </w:pPr>
      <w:r>
        <w:t>Before JOINs</w:t>
      </w:r>
    </w:p>
    <w:p w14:paraId="027F0108" w14:textId="4FA2BE23" w:rsidR="001A754B" w:rsidRPr="001A754B" w:rsidRDefault="001A754B" w:rsidP="001A754B">
      <w:r>
        <w:t>(Only 1 table)</w:t>
      </w:r>
    </w:p>
    <w:p w14:paraId="0581F028" w14:textId="0AABB875" w:rsidR="001A754B" w:rsidRDefault="001A754B" w:rsidP="001A754B">
      <w:pPr>
        <w:pStyle w:val="Heading2"/>
      </w:pPr>
      <w:r>
        <w:t xml:space="preserve">Example 1: </w:t>
      </w:r>
      <w:r w:rsidR="009C2287">
        <w:t>Holdable, but not Findable</w:t>
      </w:r>
    </w:p>
    <w:p w14:paraId="70E46E36" w14:textId="0ADA4961" w:rsidR="00816614" w:rsidRDefault="00AA6916">
      <w:r>
        <w:t>Find items at your library that are holdable and on shelf (“in”), but do not display in PAC. If necessary, exclude Deleted items.</w:t>
      </w:r>
    </w:p>
    <w:p w14:paraId="6EE066E3" w14:textId="77777777" w:rsidR="00AA6916" w:rsidRDefault="00AA6916"/>
    <w:tbl>
      <w:tblPr>
        <w:tblStyle w:val="TableGrid"/>
        <w:tblW w:w="0" w:type="auto"/>
        <w:tblInd w:w="900" w:type="dxa"/>
        <w:tblBorders>
          <w:top w:val="single" w:sz="12" w:space="0" w:color="156082" w:themeColor="accent1"/>
          <w:left w:val="none" w:sz="0" w:space="0" w:color="auto"/>
          <w:bottom w:val="none" w:sz="0" w:space="0" w:color="auto"/>
          <w:right w:val="none" w:sz="0" w:space="0" w:color="auto"/>
          <w:insideH w:val="single" w:sz="12" w:space="0" w:color="156082" w:themeColor="accent1"/>
          <w:insideV w:val="none" w:sz="0" w:space="0" w:color="auto"/>
        </w:tblBorders>
        <w:tblCellMar>
          <w:top w:w="72" w:type="dxa"/>
          <w:bottom w:w="72" w:type="dxa"/>
        </w:tblCellMar>
        <w:tblLook w:val="04A0" w:firstRow="1" w:lastRow="0" w:firstColumn="1" w:lastColumn="0" w:noHBand="0" w:noVBand="1"/>
      </w:tblPr>
      <w:tblGrid>
        <w:gridCol w:w="1890"/>
        <w:gridCol w:w="6840"/>
      </w:tblGrid>
      <w:tr w:rsidR="00816614" w14:paraId="51A23FEF" w14:textId="77777777" w:rsidTr="00816614">
        <w:tc>
          <w:tcPr>
            <w:tcW w:w="1890" w:type="dxa"/>
            <w:vAlign w:val="center"/>
          </w:tcPr>
          <w:p w14:paraId="71B4FCB4" w14:textId="4AFF0BBB" w:rsidR="00816614" w:rsidRPr="00816614" w:rsidRDefault="00816614" w:rsidP="00816614">
            <w:pPr>
              <w:rPr>
                <w:sz w:val="36"/>
                <w:szCs w:val="36"/>
              </w:rPr>
            </w:pPr>
            <w:r w:rsidRPr="00816614">
              <w:rPr>
                <w:sz w:val="36"/>
                <w:szCs w:val="36"/>
              </w:rPr>
              <w:t>SELECT</w:t>
            </w:r>
          </w:p>
        </w:tc>
        <w:tc>
          <w:tcPr>
            <w:tcW w:w="6840" w:type="dxa"/>
            <w:vAlign w:val="center"/>
          </w:tcPr>
          <w:p w14:paraId="474F8B5D" w14:textId="3BC47146" w:rsidR="00816614" w:rsidRPr="00816614" w:rsidRDefault="00816614" w:rsidP="00816614">
            <w:pPr>
              <w:spacing w:line="360" w:lineRule="auto"/>
            </w:pPr>
            <w:r w:rsidRPr="00816614">
              <w:t>[Item Control Number]</w:t>
            </w:r>
          </w:p>
        </w:tc>
      </w:tr>
      <w:tr w:rsidR="00816614" w14:paraId="14614F35" w14:textId="77777777" w:rsidTr="00816614">
        <w:tc>
          <w:tcPr>
            <w:tcW w:w="1890" w:type="dxa"/>
            <w:vAlign w:val="center"/>
          </w:tcPr>
          <w:p w14:paraId="587B82CC" w14:textId="05327DEE" w:rsidR="00816614" w:rsidRPr="00816614" w:rsidRDefault="00816614" w:rsidP="00816614">
            <w:pPr>
              <w:rPr>
                <w:sz w:val="36"/>
                <w:szCs w:val="36"/>
              </w:rPr>
            </w:pPr>
            <w:r w:rsidRPr="00816614">
              <w:rPr>
                <w:sz w:val="36"/>
                <w:szCs w:val="36"/>
              </w:rPr>
              <w:t>FROM</w:t>
            </w:r>
          </w:p>
        </w:tc>
        <w:tc>
          <w:tcPr>
            <w:tcW w:w="6840" w:type="dxa"/>
            <w:vAlign w:val="center"/>
          </w:tcPr>
          <w:p w14:paraId="1555B72F" w14:textId="2EA7A984" w:rsidR="00816614" w:rsidRPr="00816614" w:rsidRDefault="00816614" w:rsidP="00816614">
            <w:pPr>
              <w:spacing w:line="360" w:lineRule="auto"/>
            </w:pPr>
            <w:r w:rsidRPr="00816614">
              <w:t>[One of the Item Tables]</w:t>
            </w:r>
          </w:p>
        </w:tc>
      </w:tr>
      <w:tr w:rsidR="00816614" w14:paraId="75670E1A" w14:textId="77777777" w:rsidTr="00816614">
        <w:tc>
          <w:tcPr>
            <w:tcW w:w="1890" w:type="dxa"/>
            <w:vAlign w:val="center"/>
          </w:tcPr>
          <w:p w14:paraId="74286284" w14:textId="68B8D037" w:rsidR="00816614" w:rsidRPr="00816614" w:rsidRDefault="00816614" w:rsidP="00816614">
            <w:pPr>
              <w:rPr>
                <w:sz w:val="36"/>
                <w:szCs w:val="36"/>
              </w:rPr>
            </w:pPr>
            <w:r w:rsidRPr="00816614">
              <w:rPr>
                <w:sz w:val="36"/>
                <w:szCs w:val="36"/>
              </w:rPr>
              <w:t>WHERE</w:t>
            </w:r>
          </w:p>
        </w:tc>
        <w:tc>
          <w:tcPr>
            <w:tcW w:w="6840" w:type="dxa"/>
            <w:vAlign w:val="center"/>
          </w:tcPr>
          <w:p w14:paraId="7D3CF203" w14:textId="483ADCDB" w:rsidR="00816614" w:rsidRPr="00816614" w:rsidRDefault="00816614" w:rsidP="00816614">
            <w:pPr>
              <w:spacing w:line="360" w:lineRule="auto"/>
            </w:pPr>
            <w:r w:rsidRPr="00816614">
              <w:t>[</w:t>
            </w:r>
            <w:r w:rsidR="00655E73">
              <w:t xml:space="preserve">Library = </w:t>
            </w:r>
            <w:r w:rsidR="00AA6916">
              <w:t>your library</w:t>
            </w:r>
            <w:r w:rsidRPr="00816614">
              <w:t>]</w:t>
            </w:r>
          </w:p>
          <w:p w14:paraId="663E4A70" w14:textId="7734E1B5" w:rsidR="00816614" w:rsidRPr="00816614" w:rsidRDefault="00816614" w:rsidP="00816614">
            <w:pPr>
              <w:spacing w:line="360" w:lineRule="auto"/>
            </w:pPr>
            <w:r w:rsidRPr="00816614">
              <w:t>[</w:t>
            </w:r>
            <w:r w:rsidR="00AA6916">
              <w:t>Circ Status = “In”</w:t>
            </w:r>
            <w:r w:rsidRPr="00816614">
              <w:t>]</w:t>
            </w:r>
          </w:p>
          <w:p w14:paraId="391F1AE0" w14:textId="77777777" w:rsidR="00816614" w:rsidRDefault="00816614" w:rsidP="00816614">
            <w:pPr>
              <w:spacing w:line="360" w:lineRule="auto"/>
            </w:pPr>
            <w:r w:rsidRPr="00816614">
              <w:t>[</w:t>
            </w:r>
            <w:r w:rsidR="00AA6916">
              <w:t>Holdable = Yes</w:t>
            </w:r>
            <w:r w:rsidRPr="00816614">
              <w:t>]</w:t>
            </w:r>
          </w:p>
          <w:p w14:paraId="2584E0E7" w14:textId="77777777" w:rsidR="00AA6916" w:rsidRDefault="00AA6916" w:rsidP="00816614">
            <w:pPr>
              <w:spacing w:line="360" w:lineRule="auto"/>
            </w:pPr>
            <w:r>
              <w:t>[Display in PAC = No]</w:t>
            </w:r>
          </w:p>
          <w:p w14:paraId="4C585FFB" w14:textId="0384C6AA" w:rsidR="00AA6916" w:rsidRPr="00816614" w:rsidRDefault="00AA6916" w:rsidP="00816614">
            <w:pPr>
              <w:spacing w:line="360" w:lineRule="auto"/>
            </w:pPr>
            <w:r>
              <w:t>[Record Status = Final]</w:t>
            </w:r>
          </w:p>
        </w:tc>
      </w:tr>
    </w:tbl>
    <w:p w14:paraId="4D01DF19" w14:textId="77777777" w:rsidR="007930CE" w:rsidRDefault="007930CE"/>
    <w:p w14:paraId="752A0EF3" w14:textId="77777777" w:rsidR="007930CE" w:rsidRDefault="007930CE"/>
    <w:tbl>
      <w:tblPr>
        <w:tblStyle w:val="TableGrid"/>
        <w:tblW w:w="10800" w:type="dxa"/>
        <w:tblLook w:val="04A0" w:firstRow="1" w:lastRow="0" w:firstColumn="1" w:lastColumn="0" w:noHBand="0" w:noVBand="1"/>
      </w:tblPr>
      <w:tblGrid>
        <w:gridCol w:w="10800"/>
      </w:tblGrid>
      <w:tr w:rsidR="00655E73" w14:paraId="1B9550B1" w14:textId="77777777" w:rsidTr="00BE2D7C">
        <w:trPr>
          <w:trHeight w:val="5760"/>
        </w:trPr>
        <w:tc>
          <w:tcPr>
            <w:tcW w:w="10800" w:type="dxa"/>
          </w:tcPr>
          <w:p w14:paraId="47E0F149" w14:textId="77777777" w:rsidR="00655E73" w:rsidRDefault="00655E73"/>
        </w:tc>
      </w:tr>
    </w:tbl>
    <w:p w14:paraId="46723CE4" w14:textId="2796C2F5" w:rsidR="00EE4511" w:rsidRDefault="00EE4511">
      <w:r>
        <w:br w:type="page"/>
      </w:r>
    </w:p>
    <w:p w14:paraId="046B7B2C" w14:textId="7B22BE57" w:rsidR="00EE4511" w:rsidRDefault="00EE4511" w:rsidP="00EE4511">
      <w:pPr>
        <w:pStyle w:val="Heading2"/>
      </w:pPr>
      <w:r>
        <w:lastRenderedPageBreak/>
        <w:t>ANSWER - Example 1: Popular Blu-Rays</w:t>
      </w:r>
    </w:p>
    <w:p w14:paraId="2A6101E1" w14:textId="6EE25EFD" w:rsidR="00EE4511" w:rsidRDefault="00EE4511" w:rsidP="00EE4511">
      <w:r w:rsidRPr="001A754B">
        <w:t xml:space="preserve">Generate a list of Blu-Rays at </w:t>
      </w:r>
      <w:r w:rsidR="00655E73">
        <w:t>Ela</w:t>
      </w:r>
      <w:r>
        <w:t xml:space="preserve"> that </w:t>
      </w:r>
      <w:r w:rsidRPr="001A754B">
        <w:t>have more than 100 lifetime checkouts.</w:t>
      </w:r>
    </w:p>
    <w:p w14:paraId="160ADC22" w14:textId="6A5800FF" w:rsidR="00816614" w:rsidRDefault="00EE4511">
      <w:r>
        <w:t>Steps</w:t>
      </w:r>
    </w:p>
    <w:p w14:paraId="0D624D9A" w14:textId="42616FEC" w:rsidR="00EE4511" w:rsidRDefault="00EE4511" w:rsidP="00EE4511">
      <w:pPr>
        <w:pStyle w:val="ListParagraph"/>
        <w:numPr>
          <w:ilvl w:val="0"/>
          <w:numId w:val="3"/>
        </w:numPr>
      </w:pPr>
      <w:r>
        <w:t>Identify item record table</w:t>
      </w:r>
      <w:r w:rsidR="00655E73">
        <w:t xml:space="preserve"> and </w:t>
      </w:r>
      <w:r w:rsidR="00AA6916">
        <w:t>related fields</w:t>
      </w:r>
    </w:p>
    <w:p w14:paraId="421FA13A" w14:textId="7D257918" w:rsidR="00EE4511" w:rsidRDefault="00EE4511" w:rsidP="00EE4511">
      <w:pPr>
        <w:pStyle w:val="ListParagraph"/>
        <w:numPr>
          <w:ilvl w:val="1"/>
          <w:numId w:val="3"/>
        </w:numPr>
      </w:pPr>
      <w:proofErr w:type="spellStart"/>
      <w:r>
        <w:t>CircItemRecords</w:t>
      </w:r>
      <w:proofErr w:type="spellEnd"/>
    </w:p>
    <w:p w14:paraId="1C3A7508" w14:textId="5E5E1543" w:rsidR="00AA6916" w:rsidRDefault="00AA6916" w:rsidP="00AA6916">
      <w:pPr>
        <w:pStyle w:val="ListParagraph"/>
        <w:numPr>
          <w:ilvl w:val="2"/>
          <w:numId w:val="3"/>
        </w:numPr>
      </w:pPr>
      <w:proofErr w:type="spellStart"/>
      <w:r>
        <w:t>AssignedBranchID</w:t>
      </w:r>
      <w:proofErr w:type="spellEnd"/>
    </w:p>
    <w:p w14:paraId="125F5315" w14:textId="3D2A57D1" w:rsidR="00AA6916" w:rsidRDefault="00AA6916" w:rsidP="00AA6916">
      <w:pPr>
        <w:pStyle w:val="ListParagraph"/>
        <w:numPr>
          <w:ilvl w:val="2"/>
          <w:numId w:val="3"/>
        </w:numPr>
      </w:pPr>
      <w:proofErr w:type="spellStart"/>
      <w:r>
        <w:t>ItemStatusID</w:t>
      </w:r>
      <w:proofErr w:type="spellEnd"/>
    </w:p>
    <w:p w14:paraId="3A0E3F01" w14:textId="5D70A4A4" w:rsidR="00AA6916" w:rsidRDefault="00AA6916" w:rsidP="00AA6916">
      <w:pPr>
        <w:pStyle w:val="ListParagraph"/>
        <w:numPr>
          <w:ilvl w:val="2"/>
          <w:numId w:val="3"/>
        </w:numPr>
      </w:pPr>
      <w:r>
        <w:t>Holdable</w:t>
      </w:r>
    </w:p>
    <w:p w14:paraId="69B2C8AB" w14:textId="7FFCC3DC" w:rsidR="00AA6916" w:rsidRDefault="00AA6916" w:rsidP="00AA6916">
      <w:pPr>
        <w:pStyle w:val="ListParagraph"/>
        <w:numPr>
          <w:ilvl w:val="2"/>
          <w:numId w:val="3"/>
        </w:numPr>
      </w:pPr>
      <w:proofErr w:type="spellStart"/>
      <w:r>
        <w:t>DisplayInPAC</w:t>
      </w:r>
      <w:proofErr w:type="spellEnd"/>
    </w:p>
    <w:p w14:paraId="654E415E" w14:textId="3F575967" w:rsidR="00AA6916" w:rsidRDefault="00AA6916" w:rsidP="00AA6916">
      <w:pPr>
        <w:pStyle w:val="ListParagraph"/>
        <w:numPr>
          <w:ilvl w:val="2"/>
          <w:numId w:val="3"/>
        </w:numPr>
      </w:pPr>
      <w:proofErr w:type="spellStart"/>
      <w:r>
        <w:t>RecordStatusID</w:t>
      </w:r>
      <w:proofErr w:type="spellEnd"/>
    </w:p>
    <w:p w14:paraId="38844AFE" w14:textId="66C060AE" w:rsidR="00EE4511" w:rsidRDefault="00EE4511" w:rsidP="00EE4511">
      <w:pPr>
        <w:pStyle w:val="ListParagraph"/>
        <w:numPr>
          <w:ilvl w:val="0"/>
          <w:numId w:val="3"/>
        </w:numPr>
      </w:pPr>
      <w:r>
        <w:t xml:space="preserve">Find </w:t>
      </w:r>
      <w:r w:rsidR="00AA6916">
        <w:t>your item branch ID – Lookup in Excel Workbook</w:t>
      </w:r>
    </w:p>
    <w:p w14:paraId="15F29EE0" w14:textId="78612475" w:rsidR="00AA6916" w:rsidRDefault="00AA6916" w:rsidP="00EE4511">
      <w:pPr>
        <w:pStyle w:val="ListParagraph"/>
        <w:numPr>
          <w:ilvl w:val="0"/>
          <w:numId w:val="3"/>
        </w:numPr>
      </w:pPr>
      <w:r>
        <w:t>Find Item Status for “In” (Item Statuses)</w:t>
      </w:r>
    </w:p>
    <w:p w14:paraId="5F4045FD" w14:textId="64CAAFC5" w:rsidR="00AA6916" w:rsidRDefault="00AA6916" w:rsidP="00AA6916">
      <w:pPr>
        <w:pStyle w:val="ListParagraph"/>
        <w:numPr>
          <w:ilvl w:val="1"/>
          <w:numId w:val="3"/>
        </w:numPr>
      </w:pPr>
      <w:r>
        <w:t>1 = “In” / “On Shelf” / “Available”</w:t>
      </w:r>
    </w:p>
    <w:p w14:paraId="07F9DB2C" w14:textId="6136F248" w:rsidR="00EE4511" w:rsidRDefault="00AA6916" w:rsidP="00EE4511">
      <w:pPr>
        <w:pStyle w:val="ListParagraph"/>
        <w:numPr>
          <w:ilvl w:val="0"/>
          <w:numId w:val="3"/>
        </w:numPr>
      </w:pPr>
      <w:r>
        <w:t>Holdable and Display in PAC are “bit” fields</w:t>
      </w:r>
    </w:p>
    <w:p w14:paraId="31C8CB37" w14:textId="2CA6F483" w:rsidR="00EE4511" w:rsidRDefault="00AA6916" w:rsidP="00EE4511">
      <w:pPr>
        <w:pStyle w:val="ListParagraph"/>
        <w:numPr>
          <w:ilvl w:val="1"/>
          <w:numId w:val="3"/>
        </w:numPr>
      </w:pPr>
      <w:r>
        <w:t>1 = Checked</w:t>
      </w:r>
    </w:p>
    <w:p w14:paraId="069F67E9" w14:textId="6E756111" w:rsidR="00AA6916" w:rsidRDefault="00AA6916" w:rsidP="00EE4511">
      <w:pPr>
        <w:pStyle w:val="ListParagraph"/>
        <w:numPr>
          <w:ilvl w:val="1"/>
          <w:numId w:val="3"/>
        </w:numPr>
      </w:pPr>
      <w:r>
        <w:t>0 = Not Checked</w:t>
      </w:r>
    </w:p>
    <w:p w14:paraId="1DD0F766" w14:textId="7F0B6B19" w:rsidR="00EE4511" w:rsidRDefault="00AA6916" w:rsidP="00AA6916">
      <w:pPr>
        <w:pStyle w:val="ListParagraph"/>
        <w:numPr>
          <w:ilvl w:val="0"/>
          <w:numId w:val="3"/>
        </w:numPr>
      </w:pPr>
      <w:r>
        <w:t>Find Record Status “final” (Record Statuses)</w:t>
      </w:r>
    </w:p>
    <w:p w14:paraId="710F9628" w14:textId="2C71FACA" w:rsidR="00AA6916" w:rsidRDefault="00AA6916" w:rsidP="00AA6916">
      <w:pPr>
        <w:pStyle w:val="ListParagraph"/>
        <w:numPr>
          <w:ilvl w:val="1"/>
          <w:numId w:val="3"/>
        </w:numPr>
      </w:pPr>
      <w:r>
        <w:t>1 = Final</w:t>
      </w:r>
    </w:p>
    <w:p w14:paraId="5CDB0FBF" w14:textId="3E738EF4" w:rsidR="007930CE" w:rsidRDefault="00AA6916" w:rsidP="00AA6916">
      <w:pPr>
        <w:pStyle w:val="ListParagraph"/>
        <w:numPr>
          <w:ilvl w:val="1"/>
          <w:numId w:val="3"/>
        </w:numPr>
      </w:pPr>
      <w:r>
        <w:t>4 = Deleted</w:t>
      </w:r>
    </w:p>
    <w:p w14:paraId="19B919E7" w14:textId="77777777" w:rsidR="00EE4511" w:rsidRDefault="00EE4511"/>
    <w:p w14:paraId="6FB57211" w14:textId="77777777" w:rsidR="00EE4511" w:rsidRDefault="00EE4511"/>
    <w:p w14:paraId="68A0DD37" w14:textId="615EECE8" w:rsidR="00EE4511" w:rsidRDefault="00EE4511" w:rsidP="00AA6916">
      <w:pPr>
        <w:pStyle w:val="Heading3"/>
      </w:pPr>
      <w:r>
        <w:t>Query</w:t>
      </w:r>
    </w:p>
    <w:p w14:paraId="5504FD49" w14:textId="77777777" w:rsidR="00AA6916" w:rsidRPr="00AA6916" w:rsidRDefault="00AA6916" w:rsidP="00AA6916">
      <w:pPr>
        <w:spacing w:after="0"/>
        <w:rPr>
          <w:rFonts w:ascii="Consolas" w:hAnsi="Consolas"/>
        </w:rPr>
      </w:pPr>
      <w:r w:rsidRPr="00AA6916">
        <w:rPr>
          <w:rFonts w:ascii="Consolas" w:hAnsi="Consolas"/>
        </w:rPr>
        <w:t xml:space="preserve">Select </w:t>
      </w:r>
      <w:proofErr w:type="spellStart"/>
      <w:r w:rsidRPr="00AA6916">
        <w:rPr>
          <w:rFonts w:ascii="Consolas" w:hAnsi="Consolas"/>
        </w:rPr>
        <w:t>ItemRecordID</w:t>
      </w:r>
      <w:proofErr w:type="spellEnd"/>
    </w:p>
    <w:p w14:paraId="3B75B0A9" w14:textId="77777777" w:rsidR="00AA6916" w:rsidRPr="00AA6916" w:rsidRDefault="00AA6916" w:rsidP="00AA6916">
      <w:pPr>
        <w:spacing w:after="0"/>
        <w:rPr>
          <w:rFonts w:ascii="Consolas" w:hAnsi="Consolas"/>
        </w:rPr>
      </w:pPr>
      <w:r w:rsidRPr="00AA6916">
        <w:rPr>
          <w:rFonts w:ascii="Consolas" w:hAnsi="Consolas"/>
        </w:rPr>
        <w:t xml:space="preserve">From </w:t>
      </w:r>
      <w:proofErr w:type="spellStart"/>
      <w:r w:rsidRPr="00AA6916">
        <w:rPr>
          <w:rFonts w:ascii="Consolas" w:hAnsi="Consolas"/>
        </w:rPr>
        <w:t>CircItemRecords</w:t>
      </w:r>
      <w:proofErr w:type="spellEnd"/>
    </w:p>
    <w:p w14:paraId="3CF5655D" w14:textId="1D4B060D" w:rsidR="00AA6916" w:rsidRDefault="00AA6916" w:rsidP="00AA6916">
      <w:pPr>
        <w:spacing w:after="0"/>
        <w:rPr>
          <w:rFonts w:ascii="Consolas" w:hAnsi="Consolas"/>
        </w:rPr>
      </w:pPr>
      <w:r w:rsidRPr="00AA6916">
        <w:rPr>
          <w:rFonts w:ascii="Consolas" w:hAnsi="Consolas"/>
        </w:rPr>
        <w:t xml:space="preserve">WHERE </w:t>
      </w:r>
      <w:proofErr w:type="spellStart"/>
      <w:r>
        <w:rPr>
          <w:rFonts w:ascii="Consolas" w:hAnsi="Consolas"/>
        </w:rPr>
        <w:t>AssignedBranchID</w:t>
      </w:r>
      <w:proofErr w:type="spellEnd"/>
      <w:r>
        <w:rPr>
          <w:rFonts w:ascii="Consolas" w:hAnsi="Consolas"/>
        </w:rPr>
        <w:t xml:space="preserve"> = 6</w:t>
      </w:r>
    </w:p>
    <w:p w14:paraId="494998BF" w14:textId="77777777" w:rsidR="00AA6916" w:rsidRDefault="00AA6916" w:rsidP="00AA6916">
      <w:pPr>
        <w:spacing w:after="0"/>
      </w:pPr>
      <w:r>
        <w:rPr>
          <w:rFonts w:ascii="Consolas" w:hAnsi="Consolas"/>
        </w:rPr>
        <w:t xml:space="preserve">  </w:t>
      </w:r>
      <w:r w:rsidRPr="00AA6916">
        <w:rPr>
          <w:rFonts w:ascii="Consolas" w:hAnsi="Consolas"/>
        </w:rPr>
        <w:t xml:space="preserve">AND </w:t>
      </w:r>
      <w:proofErr w:type="spellStart"/>
      <w:r w:rsidRPr="00AA6916">
        <w:rPr>
          <w:rFonts w:ascii="Consolas" w:hAnsi="Consolas"/>
        </w:rPr>
        <w:t>ItemStatusID</w:t>
      </w:r>
      <w:proofErr w:type="spellEnd"/>
      <w:r w:rsidRPr="00AA6916">
        <w:rPr>
          <w:rFonts w:ascii="Consolas" w:hAnsi="Consolas"/>
        </w:rPr>
        <w:t xml:space="preserve"> = 1</w:t>
      </w:r>
    </w:p>
    <w:p w14:paraId="2D0726C0" w14:textId="30ED1975" w:rsidR="00AA6916" w:rsidRPr="00AA6916" w:rsidRDefault="00AA6916" w:rsidP="00AA6916">
      <w:pPr>
        <w:spacing w:after="0"/>
        <w:rPr>
          <w:rFonts w:ascii="Consolas" w:hAnsi="Consolas"/>
        </w:rPr>
      </w:pPr>
      <w:r>
        <w:rPr>
          <w:rFonts w:ascii="Consolas" w:hAnsi="Consolas"/>
        </w:rPr>
        <w:t xml:space="preserve">  AND </w:t>
      </w:r>
      <w:r w:rsidRPr="00AA6916">
        <w:rPr>
          <w:rFonts w:ascii="Consolas" w:hAnsi="Consolas"/>
        </w:rPr>
        <w:t>Holdable=1</w:t>
      </w:r>
    </w:p>
    <w:p w14:paraId="0666680C" w14:textId="4BCDC96F" w:rsidR="00AA6916" w:rsidRDefault="00AA6916" w:rsidP="00AA6916">
      <w:pPr>
        <w:spacing w:after="0"/>
        <w:rPr>
          <w:rFonts w:ascii="Consolas" w:hAnsi="Consolas"/>
        </w:rPr>
      </w:pPr>
      <w:r>
        <w:rPr>
          <w:rFonts w:ascii="Consolas" w:hAnsi="Consolas"/>
        </w:rPr>
        <w:t xml:space="preserve">  </w:t>
      </w:r>
      <w:r w:rsidRPr="00AA6916">
        <w:rPr>
          <w:rFonts w:ascii="Consolas" w:hAnsi="Consolas"/>
        </w:rPr>
        <w:t xml:space="preserve">AND </w:t>
      </w:r>
      <w:proofErr w:type="spellStart"/>
      <w:r>
        <w:rPr>
          <w:rFonts w:ascii="Consolas" w:hAnsi="Consolas"/>
        </w:rPr>
        <w:t>DisplayInPAC</w:t>
      </w:r>
      <w:proofErr w:type="spellEnd"/>
      <w:r w:rsidRPr="00AA6916">
        <w:rPr>
          <w:rFonts w:ascii="Consolas" w:hAnsi="Consolas"/>
        </w:rPr>
        <w:t xml:space="preserve"> = 0</w:t>
      </w:r>
    </w:p>
    <w:p w14:paraId="3F738B0F" w14:textId="3CB880EA" w:rsidR="00AA6916" w:rsidRPr="00AA6916" w:rsidRDefault="00AA6916" w:rsidP="00AA6916">
      <w:pPr>
        <w:spacing w:after="0"/>
        <w:rPr>
          <w:rFonts w:ascii="Consolas" w:hAnsi="Consolas"/>
        </w:rPr>
      </w:pPr>
      <w:r>
        <w:rPr>
          <w:rFonts w:ascii="Consolas" w:hAnsi="Consolas"/>
        </w:rPr>
        <w:t xml:space="preserve">  AND </w:t>
      </w:r>
      <w:proofErr w:type="spellStart"/>
      <w:r>
        <w:rPr>
          <w:rFonts w:ascii="Consolas" w:hAnsi="Consolas"/>
        </w:rPr>
        <w:t>RecordStatusID</w:t>
      </w:r>
      <w:proofErr w:type="spellEnd"/>
      <w:r>
        <w:rPr>
          <w:rFonts w:ascii="Consolas" w:hAnsi="Consolas"/>
        </w:rPr>
        <w:t xml:space="preserve"> = 1</w:t>
      </w:r>
    </w:p>
    <w:p w14:paraId="7A414B2D" w14:textId="77777777" w:rsidR="00816614" w:rsidRDefault="00816614"/>
    <w:p w14:paraId="028D055C" w14:textId="77777777" w:rsidR="00816614" w:rsidRDefault="00816614"/>
    <w:p w14:paraId="1D9B3035" w14:textId="021E8454" w:rsidR="001A754B" w:rsidRDefault="001A754B"/>
    <w:p w14:paraId="238858C3" w14:textId="77777777" w:rsidR="001A754B" w:rsidRDefault="001A754B"/>
    <w:p w14:paraId="6CF89FB6" w14:textId="77777777" w:rsidR="001A754B" w:rsidRDefault="001A754B"/>
    <w:p w14:paraId="2E7D3A25" w14:textId="77777777" w:rsidR="001A754B" w:rsidRDefault="001A754B"/>
    <w:p w14:paraId="62AFDBF1" w14:textId="3823CB3B" w:rsidR="00655E73" w:rsidRDefault="00655E73">
      <w:r>
        <w:br w:type="page"/>
      </w:r>
    </w:p>
    <w:p w14:paraId="5038591E" w14:textId="4B124013" w:rsidR="001A754B" w:rsidRDefault="00655E73" w:rsidP="00655E73">
      <w:pPr>
        <w:pStyle w:val="Heading2"/>
      </w:pPr>
      <w:r>
        <w:lastRenderedPageBreak/>
        <w:t>Example 2</w:t>
      </w:r>
      <w:r w:rsidR="00BE2D7C">
        <w:t>: Patrons with Credits and Charges</w:t>
      </w:r>
    </w:p>
    <w:p w14:paraId="41781E00" w14:textId="5F0EDA5A" w:rsidR="00655E73" w:rsidRDefault="00BE2D7C" w:rsidP="00BE2D7C">
      <w:r>
        <w:t>At the Circ meeting, a staff member brought up Patron Credits</w:t>
      </w:r>
      <w:r w:rsidR="00AA6916">
        <w:t xml:space="preserve"> and asked if anyone actually uses it.</w:t>
      </w:r>
      <w:r>
        <w:t xml:space="preserve">  Find any patrons that have both </w:t>
      </w:r>
      <w:r>
        <w:rPr>
          <w:i/>
          <w:iCs/>
        </w:rPr>
        <w:t>Credits</w:t>
      </w:r>
      <w:r>
        <w:t xml:space="preserve"> and </w:t>
      </w:r>
      <w:r>
        <w:rPr>
          <w:i/>
          <w:iCs/>
        </w:rPr>
        <w:t>Charges</w:t>
      </w:r>
      <w:r>
        <w:t xml:space="preserve"> on their account.</w:t>
      </w:r>
    </w:p>
    <w:p w14:paraId="71941B60" w14:textId="77777777" w:rsidR="00BE2D7C" w:rsidRDefault="00BE2D7C" w:rsidP="00BE2D7C"/>
    <w:tbl>
      <w:tblPr>
        <w:tblStyle w:val="TableGrid"/>
        <w:tblW w:w="0" w:type="auto"/>
        <w:tblInd w:w="900" w:type="dxa"/>
        <w:tblBorders>
          <w:top w:val="single" w:sz="12" w:space="0" w:color="156082" w:themeColor="accent1"/>
          <w:left w:val="none" w:sz="0" w:space="0" w:color="auto"/>
          <w:bottom w:val="none" w:sz="0" w:space="0" w:color="auto"/>
          <w:right w:val="none" w:sz="0" w:space="0" w:color="auto"/>
          <w:insideH w:val="single" w:sz="12" w:space="0" w:color="156082" w:themeColor="accent1"/>
          <w:insideV w:val="none" w:sz="0" w:space="0" w:color="auto"/>
        </w:tblBorders>
        <w:tblCellMar>
          <w:top w:w="72" w:type="dxa"/>
          <w:bottom w:w="72" w:type="dxa"/>
        </w:tblCellMar>
        <w:tblLook w:val="04A0" w:firstRow="1" w:lastRow="0" w:firstColumn="1" w:lastColumn="0" w:noHBand="0" w:noVBand="1"/>
      </w:tblPr>
      <w:tblGrid>
        <w:gridCol w:w="1890"/>
        <w:gridCol w:w="6840"/>
      </w:tblGrid>
      <w:tr w:rsidR="00BE2D7C" w14:paraId="2ECB14CB" w14:textId="77777777" w:rsidTr="00A44382">
        <w:tc>
          <w:tcPr>
            <w:tcW w:w="1890" w:type="dxa"/>
            <w:vAlign w:val="center"/>
          </w:tcPr>
          <w:p w14:paraId="32F87F05" w14:textId="77777777" w:rsidR="00BE2D7C" w:rsidRPr="00816614" w:rsidRDefault="00BE2D7C" w:rsidP="00A44382">
            <w:pPr>
              <w:rPr>
                <w:sz w:val="36"/>
                <w:szCs w:val="36"/>
              </w:rPr>
            </w:pPr>
            <w:r w:rsidRPr="00816614">
              <w:rPr>
                <w:sz w:val="36"/>
                <w:szCs w:val="36"/>
              </w:rPr>
              <w:t>SELECT</w:t>
            </w:r>
          </w:p>
        </w:tc>
        <w:tc>
          <w:tcPr>
            <w:tcW w:w="6840" w:type="dxa"/>
            <w:vAlign w:val="center"/>
          </w:tcPr>
          <w:p w14:paraId="022DB6D1" w14:textId="643B3228" w:rsidR="00BE2D7C" w:rsidRPr="00816614" w:rsidRDefault="00BE2D7C" w:rsidP="00A44382">
            <w:pPr>
              <w:spacing w:line="360" w:lineRule="auto"/>
            </w:pPr>
            <w:r w:rsidRPr="00816614">
              <w:t>[</w:t>
            </w:r>
            <w:r>
              <w:t>Patron</w:t>
            </w:r>
            <w:r w:rsidRPr="00816614">
              <w:t xml:space="preserve"> Control Number]</w:t>
            </w:r>
          </w:p>
        </w:tc>
      </w:tr>
      <w:tr w:rsidR="00BE2D7C" w14:paraId="7603C55E" w14:textId="77777777" w:rsidTr="00A44382">
        <w:tc>
          <w:tcPr>
            <w:tcW w:w="1890" w:type="dxa"/>
            <w:vAlign w:val="center"/>
          </w:tcPr>
          <w:p w14:paraId="3FE97150" w14:textId="77777777" w:rsidR="00BE2D7C" w:rsidRPr="00816614" w:rsidRDefault="00BE2D7C" w:rsidP="00A44382">
            <w:pPr>
              <w:rPr>
                <w:sz w:val="36"/>
                <w:szCs w:val="36"/>
              </w:rPr>
            </w:pPr>
            <w:r w:rsidRPr="00816614">
              <w:rPr>
                <w:sz w:val="36"/>
                <w:szCs w:val="36"/>
              </w:rPr>
              <w:t>FROM</w:t>
            </w:r>
          </w:p>
        </w:tc>
        <w:tc>
          <w:tcPr>
            <w:tcW w:w="6840" w:type="dxa"/>
            <w:vAlign w:val="center"/>
          </w:tcPr>
          <w:p w14:paraId="79ACD211" w14:textId="4859C76F" w:rsidR="00BE2D7C" w:rsidRPr="00816614" w:rsidRDefault="00BE2D7C" w:rsidP="00A44382">
            <w:pPr>
              <w:spacing w:line="360" w:lineRule="auto"/>
            </w:pPr>
            <w:r w:rsidRPr="00816614">
              <w:t xml:space="preserve">[One of the </w:t>
            </w:r>
            <w:r>
              <w:t>Patron</w:t>
            </w:r>
            <w:r w:rsidRPr="00816614">
              <w:t xml:space="preserve"> Tables]</w:t>
            </w:r>
          </w:p>
        </w:tc>
      </w:tr>
      <w:tr w:rsidR="00BE2D7C" w14:paraId="17E5A553" w14:textId="77777777" w:rsidTr="00A44382">
        <w:tc>
          <w:tcPr>
            <w:tcW w:w="1890" w:type="dxa"/>
            <w:vAlign w:val="center"/>
          </w:tcPr>
          <w:p w14:paraId="09B79645" w14:textId="77777777" w:rsidR="00BE2D7C" w:rsidRPr="00816614" w:rsidRDefault="00BE2D7C" w:rsidP="00A44382">
            <w:pPr>
              <w:rPr>
                <w:sz w:val="36"/>
                <w:szCs w:val="36"/>
              </w:rPr>
            </w:pPr>
            <w:r w:rsidRPr="00816614">
              <w:rPr>
                <w:sz w:val="36"/>
                <w:szCs w:val="36"/>
              </w:rPr>
              <w:t>WHERE</w:t>
            </w:r>
          </w:p>
        </w:tc>
        <w:tc>
          <w:tcPr>
            <w:tcW w:w="6840" w:type="dxa"/>
            <w:vAlign w:val="center"/>
          </w:tcPr>
          <w:p w14:paraId="630C96ED" w14:textId="640E2D19" w:rsidR="00BE2D7C" w:rsidRPr="00816614" w:rsidRDefault="00BE2D7C" w:rsidP="00A44382">
            <w:pPr>
              <w:spacing w:line="360" w:lineRule="auto"/>
            </w:pPr>
            <w:r w:rsidRPr="00816614">
              <w:t>[</w:t>
            </w:r>
            <w:r w:rsidR="00803724">
              <w:t>Credits more than $0</w:t>
            </w:r>
            <w:r w:rsidRPr="00816614">
              <w:t>]</w:t>
            </w:r>
          </w:p>
          <w:p w14:paraId="26FECC05" w14:textId="7FC1747A" w:rsidR="00BE2D7C" w:rsidRPr="00816614" w:rsidRDefault="00BE2D7C" w:rsidP="00A44382">
            <w:pPr>
              <w:spacing w:line="360" w:lineRule="auto"/>
            </w:pPr>
            <w:r w:rsidRPr="00816614">
              <w:t>[</w:t>
            </w:r>
            <w:r w:rsidR="00803724">
              <w:t>Charges more than $0</w:t>
            </w:r>
            <w:r w:rsidRPr="00816614">
              <w:t>]</w:t>
            </w:r>
          </w:p>
        </w:tc>
      </w:tr>
    </w:tbl>
    <w:p w14:paraId="62A3C3ED" w14:textId="77777777" w:rsidR="00BE2D7C" w:rsidRDefault="00BE2D7C"/>
    <w:p w14:paraId="1B1EFDEC" w14:textId="77777777" w:rsidR="00BE2D7C" w:rsidRDefault="00BE2D7C"/>
    <w:p w14:paraId="11BDC6C9" w14:textId="77777777" w:rsidR="00BE2D7C" w:rsidRDefault="00BE2D7C"/>
    <w:p w14:paraId="4C18D83A" w14:textId="77777777" w:rsidR="007930CE" w:rsidRDefault="007930CE"/>
    <w:p w14:paraId="63199A95" w14:textId="77777777" w:rsidR="007930CE" w:rsidRDefault="007930CE"/>
    <w:p w14:paraId="4E86DB54" w14:textId="77777777" w:rsidR="007930CE" w:rsidRDefault="007930CE"/>
    <w:p w14:paraId="035349F8" w14:textId="77777777" w:rsidR="007930CE" w:rsidRDefault="007930CE"/>
    <w:p w14:paraId="1A3080FB" w14:textId="77777777" w:rsidR="00BE2D7C" w:rsidRDefault="00BE2D7C"/>
    <w:tbl>
      <w:tblPr>
        <w:tblStyle w:val="TableGrid"/>
        <w:tblW w:w="10800" w:type="dxa"/>
        <w:tblLook w:val="04A0" w:firstRow="1" w:lastRow="0" w:firstColumn="1" w:lastColumn="0" w:noHBand="0" w:noVBand="1"/>
      </w:tblPr>
      <w:tblGrid>
        <w:gridCol w:w="10800"/>
      </w:tblGrid>
      <w:tr w:rsidR="00BE2D7C" w14:paraId="4F021EF0" w14:textId="77777777" w:rsidTr="00BE2D7C">
        <w:trPr>
          <w:trHeight w:val="5760"/>
        </w:trPr>
        <w:tc>
          <w:tcPr>
            <w:tcW w:w="10800" w:type="dxa"/>
          </w:tcPr>
          <w:p w14:paraId="32F3D369" w14:textId="77777777" w:rsidR="00BE2D7C" w:rsidRDefault="00BE2D7C"/>
        </w:tc>
      </w:tr>
    </w:tbl>
    <w:p w14:paraId="5F3A6E59" w14:textId="77777777" w:rsidR="00BE2D7C" w:rsidRDefault="00BE2D7C"/>
    <w:p w14:paraId="2828DF94" w14:textId="730FEF63" w:rsidR="00BE2D7C" w:rsidRDefault="00BE2D7C" w:rsidP="00BE2D7C">
      <w:pPr>
        <w:pStyle w:val="Heading2"/>
      </w:pPr>
      <w:r>
        <w:lastRenderedPageBreak/>
        <w:t>ANSWER - Example 2: Patrons with Credits and Charges</w:t>
      </w:r>
    </w:p>
    <w:p w14:paraId="069DC7F8" w14:textId="77777777" w:rsidR="00AA6916" w:rsidRDefault="00AA6916" w:rsidP="00AA6916">
      <w:r>
        <w:t xml:space="preserve">At the Circ meeting, a staff member brought up Patron Credits and asked if anyone actually uses it.  Find any patrons that have both </w:t>
      </w:r>
      <w:r>
        <w:rPr>
          <w:i/>
          <w:iCs/>
        </w:rPr>
        <w:t>Credits</w:t>
      </w:r>
      <w:r>
        <w:t xml:space="preserve"> and </w:t>
      </w:r>
      <w:r>
        <w:rPr>
          <w:i/>
          <w:iCs/>
        </w:rPr>
        <w:t>Charges</w:t>
      </w:r>
      <w:r>
        <w:t xml:space="preserve"> on their account.</w:t>
      </w:r>
    </w:p>
    <w:p w14:paraId="3D688796" w14:textId="77777777" w:rsidR="00BE2D7C" w:rsidRDefault="00BE2D7C" w:rsidP="00BE2D7C">
      <w:r>
        <w:t>Steps</w:t>
      </w:r>
    </w:p>
    <w:p w14:paraId="6E266938" w14:textId="032FFAFF" w:rsidR="00BE2D7C" w:rsidRDefault="00BE2D7C" w:rsidP="00BE2D7C">
      <w:pPr>
        <w:pStyle w:val="ListParagraph"/>
        <w:numPr>
          <w:ilvl w:val="0"/>
          <w:numId w:val="4"/>
        </w:numPr>
      </w:pPr>
      <w:r>
        <w:t>Identify which patron table has columns for Credits and Charges</w:t>
      </w:r>
    </w:p>
    <w:p w14:paraId="529F807B" w14:textId="0E9F975E" w:rsidR="00BE2D7C" w:rsidRDefault="00BE2D7C" w:rsidP="00BE2D7C">
      <w:pPr>
        <w:pStyle w:val="ListParagraph"/>
        <w:numPr>
          <w:ilvl w:val="1"/>
          <w:numId w:val="4"/>
        </w:numPr>
      </w:pPr>
      <w:r>
        <w:t>Patrons</w:t>
      </w:r>
    </w:p>
    <w:p w14:paraId="4C10C154" w14:textId="528BCE04" w:rsidR="00BE2D7C" w:rsidRDefault="00BE2D7C" w:rsidP="00BE2D7C">
      <w:pPr>
        <w:pStyle w:val="ListParagraph"/>
        <w:numPr>
          <w:ilvl w:val="0"/>
          <w:numId w:val="4"/>
        </w:numPr>
      </w:pPr>
      <w:r>
        <w:t xml:space="preserve">Find </w:t>
      </w:r>
      <w:r w:rsidR="00AC04B1">
        <w:t>field names for Credits and Charges</w:t>
      </w:r>
    </w:p>
    <w:p w14:paraId="39D59AC4" w14:textId="0B87FEC3" w:rsidR="00BE2D7C" w:rsidRDefault="00AC04B1" w:rsidP="00BE2D7C">
      <w:pPr>
        <w:pStyle w:val="ListParagraph"/>
        <w:numPr>
          <w:ilvl w:val="1"/>
          <w:numId w:val="4"/>
        </w:numPr>
      </w:pPr>
      <w:proofErr w:type="spellStart"/>
      <w:r>
        <w:t>ChargesAmount</w:t>
      </w:r>
      <w:proofErr w:type="spellEnd"/>
      <w:r>
        <w:t xml:space="preserve"> </w:t>
      </w:r>
    </w:p>
    <w:p w14:paraId="6A7FEB7E" w14:textId="27B6430C" w:rsidR="00AC04B1" w:rsidRDefault="00AC04B1" w:rsidP="00BE2D7C">
      <w:pPr>
        <w:pStyle w:val="ListParagraph"/>
        <w:numPr>
          <w:ilvl w:val="1"/>
          <w:numId w:val="4"/>
        </w:numPr>
      </w:pPr>
      <w:proofErr w:type="spellStart"/>
      <w:r>
        <w:t>CreditsAmount</w:t>
      </w:r>
      <w:proofErr w:type="spellEnd"/>
    </w:p>
    <w:p w14:paraId="2E56E243" w14:textId="77777777" w:rsidR="00BE2D7C" w:rsidRDefault="00BE2D7C" w:rsidP="00BE2D7C"/>
    <w:p w14:paraId="29127A50" w14:textId="77777777" w:rsidR="00AC04B1" w:rsidRDefault="00AC04B1" w:rsidP="00BE2D7C"/>
    <w:p w14:paraId="0CA3F68F" w14:textId="77777777" w:rsidR="00AC04B1" w:rsidRDefault="00AC04B1" w:rsidP="00BE2D7C"/>
    <w:p w14:paraId="0B8101BD" w14:textId="77777777" w:rsidR="00AC04B1" w:rsidRDefault="00AC04B1" w:rsidP="00BE2D7C"/>
    <w:p w14:paraId="5632EE4B" w14:textId="77777777" w:rsidR="00BE2D7C" w:rsidRDefault="00BE2D7C" w:rsidP="00BE2D7C"/>
    <w:p w14:paraId="7AEC97CC" w14:textId="77777777" w:rsidR="00BE2D7C" w:rsidRDefault="00BE2D7C" w:rsidP="00BE2D7C"/>
    <w:p w14:paraId="74EED613" w14:textId="77777777" w:rsidR="007930CE" w:rsidRDefault="007930CE" w:rsidP="00BE2D7C"/>
    <w:p w14:paraId="16592652" w14:textId="77777777" w:rsidR="007930CE" w:rsidRDefault="007930CE" w:rsidP="00BE2D7C"/>
    <w:p w14:paraId="5E4995E1" w14:textId="77777777" w:rsidR="007930CE" w:rsidRDefault="007930CE" w:rsidP="00BE2D7C"/>
    <w:p w14:paraId="6188642B" w14:textId="77777777" w:rsidR="00BE2D7C" w:rsidRDefault="00BE2D7C" w:rsidP="00AA6916">
      <w:pPr>
        <w:pStyle w:val="Heading3"/>
      </w:pPr>
      <w:r>
        <w:t>Query</w:t>
      </w:r>
    </w:p>
    <w:p w14:paraId="55C5900F" w14:textId="77777777" w:rsidR="00AC04B1" w:rsidRPr="00AC04B1" w:rsidRDefault="00AC04B1" w:rsidP="00AC04B1">
      <w:pPr>
        <w:spacing w:after="0"/>
        <w:rPr>
          <w:rFonts w:ascii="Consolas" w:hAnsi="Consolas"/>
        </w:rPr>
      </w:pPr>
      <w:r w:rsidRPr="00AC04B1">
        <w:rPr>
          <w:rFonts w:ascii="Consolas" w:hAnsi="Consolas"/>
        </w:rPr>
        <w:t xml:space="preserve">Select </w:t>
      </w:r>
      <w:proofErr w:type="spellStart"/>
      <w:r w:rsidRPr="00AC04B1">
        <w:rPr>
          <w:rFonts w:ascii="Consolas" w:hAnsi="Consolas"/>
        </w:rPr>
        <w:t>PatronID</w:t>
      </w:r>
      <w:proofErr w:type="spellEnd"/>
    </w:p>
    <w:p w14:paraId="17348251" w14:textId="77777777" w:rsidR="00AC04B1" w:rsidRPr="00AC04B1" w:rsidRDefault="00AC04B1" w:rsidP="00AC04B1">
      <w:pPr>
        <w:spacing w:after="0"/>
        <w:rPr>
          <w:rFonts w:ascii="Consolas" w:hAnsi="Consolas"/>
        </w:rPr>
      </w:pPr>
      <w:r w:rsidRPr="00AC04B1">
        <w:rPr>
          <w:rFonts w:ascii="Consolas" w:hAnsi="Consolas"/>
        </w:rPr>
        <w:t>From Patrons</w:t>
      </w:r>
      <w:r w:rsidRPr="00AC04B1">
        <w:rPr>
          <w:rFonts w:ascii="Consolas" w:hAnsi="Consolas"/>
        </w:rPr>
        <w:tab/>
      </w:r>
    </w:p>
    <w:p w14:paraId="5478225C" w14:textId="77777777" w:rsidR="00AC04B1" w:rsidRPr="00AC04B1" w:rsidRDefault="00AC04B1" w:rsidP="00AC04B1">
      <w:pPr>
        <w:spacing w:after="0"/>
        <w:rPr>
          <w:rFonts w:ascii="Consolas" w:hAnsi="Consolas"/>
        </w:rPr>
      </w:pPr>
      <w:r w:rsidRPr="00AC04B1">
        <w:rPr>
          <w:rFonts w:ascii="Consolas" w:hAnsi="Consolas"/>
        </w:rPr>
        <w:t xml:space="preserve">WHERE </w:t>
      </w:r>
      <w:proofErr w:type="spellStart"/>
      <w:r w:rsidRPr="00AC04B1">
        <w:rPr>
          <w:rFonts w:ascii="Consolas" w:hAnsi="Consolas"/>
        </w:rPr>
        <w:t>CreditsAmount</w:t>
      </w:r>
      <w:proofErr w:type="spellEnd"/>
      <w:r w:rsidRPr="00AC04B1">
        <w:rPr>
          <w:rFonts w:ascii="Consolas" w:hAnsi="Consolas"/>
        </w:rPr>
        <w:t xml:space="preserve"> &gt; 0</w:t>
      </w:r>
      <w:r w:rsidRPr="00AC04B1">
        <w:rPr>
          <w:rFonts w:ascii="Consolas" w:hAnsi="Consolas"/>
        </w:rPr>
        <w:tab/>
      </w:r>
    </w:p>
    <w:p w14:paraId="3609651F" w14:textId="52D8B8E7" w:rsidR="00BE2D7C" w:rsidRDefault="00AC04B1" w:rsidP="00AC04B1">
      <w:pPr>
        <w:spacing w:after="0"/>
      </w:pPr>
      <w:r>
        <w:rPr>
          <w:rFonts w:ascii="Consolas" w:hAnsi="Consolas"/>
        </w:rPr>
        <w:t xml:space="preserve">  </w:t>
      </w:r>
      <w:r w:rsidRPr="00AC04B1">
        <w:rPr>
          <w:rFonts w:ascii="Consolas" w:hAnsi="Consolas"/>
        </w:rPr>
        <w:t xml:space="preserve">AND </w:t>
      </w:r>
      <w:proofErr w:type="spellStart"/>
      <w:r w:rsidRPr="00AC04B1">
        <w:rPr>
          <w:rFonts w:ascii="Consolas" w:hAnsi="Consolas"/>
        </w:rPr>
        <w:t>ChargesAmount</w:t>
      </w:r>
      <w:proofErr w:type="spellEnd"/>
      <w:r w:rsidRPr="00AC04B1">
        <w:rPr>
          <w:rFonts w:ascii="Consolas" w:hAnsi="Consolas"/>
        </w:rPr>
        <w:t xml:space="preserve"> &gt; 0</w:t>
      </w:r>
      <w:r w:rsidRPr="00AC04B1">
        <w:rPr>
          <w:rFonts w:ascii="Consolas" w:hAnsi="Consolas"/>
        </w:rPr>
        <w:tab/>
      </w:r>
    </w:p>
    <w:p w14:paraId="21792C82" w14:textId="77777777" w:rsidR="00BE2D7C" w:rsidRDefault="00BE2D7C" w:rsidP="00BE2D7C"/>
    <w:p w14:paraId="40AD2D53" w14:textId="77777777" w:rsidR="00BE2D7C" w:rsidRDefault="00BE2D7C" w:rsidP="00BE2D7C"/>
    <w:p w14:paraId="4EB0A889" w14:textId="77777777" w:rsidR="00BE2D7C" w:rsidRDefault="00BE2D7C" w:rsidP="00BE2D7C"/>
    <w:p w14:paraId="6A3E725F" w14:textId="77777777" w:rsidR="00BE2D7C" w:rsidRDefault="00BE2D7C" w:rsidP="00BE2D7C"/>
    <w:p w14:paraId="4D87F66F" w14:textId="5FA84437" w:rsidR="001B67AA" w:rsidRDefault="001B67AA">
      <w:pPr>
        <w:rPr>
          <w:rFonts w:asciiTheme="majorHAnsi" w:eastAsiaTheme="majorEastAsia" w:hAnsiTheme="majorHAnsi" w:cstheme="majorBidi"/>
          <w:color w:val="0F4761" w:themeColor="accent1" w:themeShade="BF"/>
          <w:sz w:val="32"/>
          <w:szCs w:val="32"/>
        </w:rPr>
      </w:pPr>
      <w:r>
        <w:br w:type="page"/>
      </w:r>
    </w:p>
    <w:p w14:paraId="2A8E5FA3" w14:textId="7405DC7C" w:rsidR="001A754B" w:rsidRDefault="001A754B" w:rsidP="001B67AA">
      <w:pPr>
        <w:pStyle w:val="Heading1"/>
      </w:pPr>
      <w:r>
        <w:lastRenderedPageBreak/>
        <w:t>Using JOIN</w:t>
      </w:r>
      <w:r w:rsidR="001B67AA">
        <w:t>s</w:t>
      </w:r>
    </w:p>
    <w:p w14:paraId="64B88BFA" w14:textId="67A4510D" w:rsidR="001A754B" w:rsidRDefault="001A754B" w:rsidP="001B67AA">
      <w:pPr>
        <w:pStyle w:val="Heading2"/>
      </w:pPr>
      <w:r>
        <w:t>Example</w:t>
      </w:r>
      <w:r w:rsidR="001B67AA">
        <w:t xml:space="preserve"> 3</w:t>
      </w:r>
      <w:r>
        <w:t>: Notification Option</w:t>
      </w:r>
    </w:p>
    <w:p w14:paraId="5182C54F" w14:textId="7A37A07E" w:rsidR="001A754B" w:rsidRDefault="001A754B">
      <w:r w:rsidRPr="001A754B">
        <w:t xml:space="preserve">Find patrons from </w:t>
      </w:r>
      <w:r w:rsidR="00AA6916">
        <w:t>your library</w:t>
      </w:r>
      <w:r w:rsidRPr="001A754B">
        <w:t xml:space="preserve"> with no notification option.</w:t>
      </w:r>
      <w:r w:rsidR="00631B77">
        <w:t xml:space="preserve"> How many of those patrons are using </w:t>
      </w:r>
      <w:r w:rsidR="00AA6916">
        <w:t>a specific patron code (such as Outreach)</w:t>
      </w:r>
      <w:r w:rsidR="00631B77">
        <w:t>?</w:t>
      </w:r>
    </w:p>
    <w:p w14:paraId="5D82E07F" w14:textId="77777777" w:rsidR="00FC43F4" w:rsidRDefault="00FC43F4"/>
    <w:tbl>
      <w:tblPr>
        <w:tblStyle w:val="TableGrid"/>
        <w:tblW w:w="0" w:type="auto"/>
        <w:tblInd w:w="900" w:type="dxa"/>
        <w:tblBorders>
          <w:top w:val="single" w:sz="12" w:space="0" w:color="156082" w:themeColor="accent1"/>
          <w:left w:val="none" w:sz="0" w:space="0" w:color="auto"/>
          <w:bottom w:val="none" w:sz="0" w:space="0" w:color="auto"/>
          <w:right w:val="none" w:sz="0" w:space="0" w:color="auto"/>
          <w:insideH w:val="single" w:sz="12" w:space="0" w:color="156082" w:themeColor="accent1"/>
          <w:insideV w:val="none" w:sz="0" w:space="0" w:color="auto"/>
        </w:tblBorders>
        <w:tblCellMar>
          <w:top w:w="72" w:type="dxa"/>
          <w:bottom w:w="72" w:type="dxa"/>
        </w:tblCellMar>
        <w:tblLook w:val="04A0" w:firstRow="1" w:lastRow="0" w:firstColumn="1" w:lastColumn="0" w:noHBand="0" w:noVBand="1"/>
      </w:tblPr>
      <w:tblGrid>
        <w:gridCol w:w="1890"/>
        <w:gridCol w:w="6840"/>
      </w:tblGrid>
      <w:tr w:rsidR="00FC43F4" w14:paraId="375AEEF5" w14:textId="77777777" w:rsidTr="00A44382">
        <w:tc>
          <w:tcPr>
            <w:tcW w:w="1890" w:type="dxa"/>
            <w:vAlign w:val="center"/>
          </w:tcPr>
          <w:p w14:paraId="4FAE6135" w14:textId="77777777" w:rsidR="00FC43F4" w:rsidRPr="00816614" w:rsidRDefault="00FC43F4" w:rsidP="00A44382">
            <w:pPr>
              <w:rPr>
                <w:sz w:val="36"/>
                <w:szCs w:val="36"/>
              </w:rPr>
            </w:pPr>
            <w:r w:rsidRPr="00816614">
              <w:rPr>
                <w:sz w:val="36"/>
                <w:szCs w:val="36"/>
              </w:rPr>
              <w:t>SELECT</w:t>
            </w:r>
          </w:p>
        </w:tc>
        <w:tc>
          <w:tcPr>
            <w:tcW w:w="6840" w:type="dxa"/>
            <w:vAlign w:val="center"/>
          </w:tcPr>
          <w:p w14:paraId="6FD41C9F" w14:textId="77777777" w:rsidR="00FC43F4" w:rsidRPr="00816614" w:rsidRDefault="00FC43F4" w:rsidP="00A44382">
            <w:pPr>
              <w:spacing w:line="360" w:lineRule="auto"/>
            </w:pPr>
            <w:r w:rsidRPr="00816614">
              <w:t>[</w:t>
            </w:r>
            <w:r>
              <w:t>Patron</w:t>
            </w:r>
            <w:r w:rsidRPr="00816614">
              <w:t xml:space="preserve"> Control Number]</w:t>
            </w:r>
          </w:p>
        </w:tc>
      </w:tr>
      <w:tr w:rsidR="00FC43F4" w14:paraId="22D71566" w14:textId="77777777" w:rsidTr="00A44382">
        <w:tc>
          <w:tcPr>
            <w:tcW w:w="1890" w:type="dxa"/>
            <w:vAlign w:val="center"/>
          </w:tcPr>
          <w:p w14:paraId="368DF5C3" w14:textId="77777777" w:rsidR="00FC43F4" w:rsidRPr="00816614" w:rsidRDefault="00FC43F4" w:rsidP="00A44382">
            <w:pPr>
              <w:rPr>
                <w:sz w:val="36"/>
                <w:szCs w:val="36"/>
              </w:rPr>
            </w:pPr>
            <w:r w:rsidRPr="00816614">
              <w:rPr>
                <w:sz w:val="36"/>
                <w:szCs w:val="36"/>
              </w:rPr>
              <w:t>FROM</w:t>
            </w:r>
          </w:p>
        </w:tc>
        <w:tc>
          <w:tcPr>
            <w:tcW w:w="6840" w:type="dxa"/>
            <w:vAlign w:val="center"/>
          </w:tcPr>
          <w:p w14:paraId="7F19FBA0" w14:textId="77777777" w:rsidR="00FC43F4" w:rsidRPr="00816614" w:rsidRDefault="00FC43F4" w:rsidP="00A44382">
            <w:pPr>
              <w:spacing w:line="360" w:lineRule="auto"/>
            </w:pPr>
            <w:r w:rsidRPr="00816614">
              <w:t xml:space="preserve">[One of the </w:t>
            </w:r>
            <w:r>
              <w:t>Patron</w:t>
            </w:r>
            <w:r w:rsidRPr="00816614">
              <w:t xml:space="preserve"> Tables]</w:t>
            </w:r>
          </w:p>
        </w:tc>
      </w:tr>
      <w:tr w:rsidR="00FC43F4" w14:paraId="784A6066" w14:textId="77777777" w:rsidTr="00A44382">
        <w:tc>
          <w:tcPr>
            <w:tcW w:w="1890" w:type="dxa"/>
            <w:vAlign w:val="center"/>
          </w:tcPr>
          <w:p w14:paraId="305CAFAA" w14:textId="4F206B66" w:rsidR="00FC43F4" w:rsidRPr="00816614" w:rsidRDefault="00FC43F4" w:rsidP="00A44382">
            <w:pPr>
              <w:rPr>
                <w:sz w:val="36"/>
                <w:szCs w:val="36"/>
              </w:rPr>
            </w:pPr>
            <w:r>
              <w:rPr>
                <w:sz w:val="36"/>
                <w:szCs w:val="36"/>
              </w:rPr>
              <w:t>JOIN</w:t>
            </w:r>
          </w:p>
        </w:tc>
        <w:tc>
          <w:tcPr>
            <w:tcW w:w="6840" w:type="dxa"/>
            <w:vAlign w:val="center"/>
          </w:tcPr>
          <w:p w14:paraId="1DE1BE33" w14:textId="4FC2184B" w:rsidR="00FC43F4" w:rsidRPr="00816614" w:rsidRDefault="00FC43F4" w:rsidP="00A44382">
            <w:pPr>
              <w:spacing w:line="360" w:lineRule="auto"/>
            </w:pPr>
            <w:r>
              <w:t>[The other Patron Table]</w:t>
            </w:r>
          </w:p>
        </w:tc>
      </w:tr>
      <w:tr w:rsidR="00FC43F4" w14:paraId="30B85A56" w14:textId="77777777" w:rsidTr="00A44382">
        <w:tc>
          <w:tcPr>
            <w:tcW w:w="1890" w:type="dxa"/>
            <w:vAlign w:val="center"/>
          </w:tcPr>
          <w:p w14:paraId="1673F70F" w14:textId="46BF4944" w:rsidR="00FC43F4" w:rsidRDefault="00FC43F4" w:rsidP="00A44382">
            <w:pPr>
              <w:rPr>
                <w:sz w:val="36"/>
                <w:szCs w:val="36"/>
              </w:rPr>
            </w:pPr>
            <w:r>
              <w:rPr>
                <w:sz w:val="36"/>
                <w:szCs w:val="36"/>
              </w:rPr>
              <w:t>ON</w:t>
            </w:r>
          </w:p>
        </w:tc>
        <w:tc>
          <w:tcPr>
            <w:tcW w:w="6840" w:type="dxa"/>
            <w:vAlign w:val="center"/>
          </w:tcPr>
          <w:p w14:paraId="79D9B9C3" w14:textId="29DC6225" w:rsidR="00FC43F4" w:rsidRDefault="00FC43F4" w:rsidP="00A44382">
            <w:pPr>
              <w:spacing w:line="360" w:lineRule="auto"/>
            </w:pPr>
            <w:r>
              <w:t>[Table1].[Column] = [Table2].[Column]</w:t>
            </w:r>
          </w:p>
        </w:tc>
      </w:tr>
      <w:tr w:rsidR="00FC43F4" w14:paraId="35E88E03" w14:textId="77777777" w:rsidTr="00A44382">
        <w:tc>
          <w:tcPr>
            <w:tcW w:w="1890" w:type="dxa"/>
            <w:vAlign w:val="center"/>
          </w:tcPr>
          <w:p w14:paraId="59C6EC2A" w14:textId="6F0A6F09" w:rsidR="00FC43F4" w:rsidRPr="00816614" w:rsidRDefault="00FC43F4" w:rsidP="00FC43F4">
            <w:pPr>
              <w:rPr>
                <w:sz w:val="36"/>
                <w:szCs w:val="36"/>
              </w:rPr>
            </w:pPr>
            <w:r w:rsidRPr="00816614">
              <w:rPr>
                <w:sz w:val="36"/>
                <w:szCs w:val="36"/>
              </w:rPr>
              <w:t>WHERE</w:t>
            </w:r>
          </w:p>
        </w:tc>
        <w:tc>
          <w:tcPr>
            <w:tcW w:w="6840" w:type="dxa"/>
            <w:vAlign w:val="center"/>
          </w:tcPr>
          <w:p w14:paraId="7E529098" w14:textId="5012D3DB" w:rsidR="00FC43F4" w:rsidRPr="00816614" w:rsidRDefault="00FC43F4" w:rsidP="00FC43F4">
            <w:pPr>
              <w:spacing w:line="360" w:lineRule="auto"/>
            </w:pPr>
            <w:r w:rsidRPr="00816614">
              <w:t>[</w:t>
            </w:r>
            <w:r>
              <w:t>Patron Library</w:t>
            </w:r>
            <w:r w:rsidRPr="00816614">
              <w:t>]</w:t>
            </w:r>
          </w:p>
          <w:p w14:paraId="1D79B182" w14:textId="77777777" w:rsidR="00FC43F4" w:rsidRDefault="00FC43F4" w:rsidP="00FC43F4">
            <w:pPr>
              <w:spacing w:line="360" w:lineRule="auto"/>
            </w:pPr>
            <w:r w:rsidRPr="00816614">
              <w:t>[</w:t>
            </w:r>
            <w:r>
              <w:t>Notification Option</w:t>
            </w:r>
            <w:r w:rsidRPr="00816614">
              <w:t>]</w:t>
            </w:r>
          </w:p>
          <w:p w14:paraId="3F5EE0F3" w14:textId="59C89811" w:rsidR="00631B77" w:rsidRPr="00816614" w:rsidRDefault="00631B77" w:rsidP="00FC43F4">
            <w:pPr>
              <w:spacing w:line="360" w:lineRule="auto"/>
            </w:pPr>
            <w:r>
              <w:t>[</w:t>
            </w:r>
            <w:proofErr w:type="spellStart"/>
            <w:r>
              <w:t>PatronCode</w:t>
            </w:r>
            <w:proofErr w:type="spellEnd"/>
            <w:r>
              <w:t>]</w:t>
            </w:r>
          </w:p>
        </w:tc>
      </w:tr>
    </w:tbl>
    <w:p w14:paraId="3232D1C9" w14:textId="77777777" w:rsidR="001B67AA" w:rsidRDefault="001B67AA"/>
    <w:p w14:paraId="315ADE20" w14:textId="77777777" w:rsidR="007930CE" w:rsidRDefault="007930CE"/>
    <w:p w14:paraId="7FCBF0F8" w14:textId="77777777" w:rsidR="007930CE" w:rsidRDefault="007930CE"/>
    <w:p w14:paraId="04BA4322" w14:textId="77777777" w:rsidR="007930CE" w:rsidRDefault="007930CE"/>
    <w:tbl>
      <w:tblPr>
        <w:tblStyle w:val="TableGrid"/>
        <w:tblW w:w="10800" w:type="dxa"/>
        <w:tblLook w:val="04A0" w:firstRow="1" w:lastRow="0" w:firstColumn="1" w:lastColumn="0" w:noHBand="0" w:noVBand="1"/>
      </w:tblPr>
      <w:tblGrid>
        <w:gridCol w:w="10800"/>
      </w:tblGrid>
      <w:tr w:rsidR="007930CE" w14:paraId="046936CD" w14:textId="77777777" w:rsidTr="007930CE">
        <w:trPr>
          <w:trHeight w:val="5760"/>
        </w:trPr>
        <w:tc>
          <w:tcPr>
            <w:tcW w:w="10800" w:type="dxa"/>
          </w:tcPr>
          <w:p w14:paraId="2D03C354" w14:textId="77777777" w:rsidR="007930CE" w:rsidRDefault="007930CE"/>
        </w:tc>
      </w:tr>
    </w:tbl>
    <w:p w14:paraId="5B97854B" w14:textId="77777777" w:rsidR="00FC43F4" w:rsidRDefault="00FC43F4"/>
    <w:p w14:paraId="2F2D5282" w14:textId="4D060E8E" w:rsidR="007930CE" w:rsidRDefault="007930CE" w:rsidP="007930CE">
      <w:pPr>
        <w:pStyle w:val="Heading2"/>
      </w:pPr>
      <w:r>
        <w:t>ANSWER - Example 3: Notification Option</w:t>
      </w:r>
    </w:p>
    <w:p w14:paraId="6FD5C208" w14:textId="77777777" w:rsidR="00AA6916" w:rsidRDefault="00AA6916" w:rsidP="00AA6916">
      <w:r w:rsidRPr="001A754B">
        <w:t xml:space="preserve">Find patrons from </w:t>
      </w:r>
      <w:r>
        <w:t>your library</w:t>
      </w:r>
      <w:r w:rsidRPr="001A754B">
        <w:t xml:space="preserve"> with no notification option.</w:t>
      </w:r>
      <w:r>
        <w:t xml:space="preserve"> How many of those patrons are using a specific patron code (such as Outreach)?</w:t>
      </w:r>
    </w:p>
    <w:p w14:paraId="6F77AD43" w14:textId="77777777" w:rsidR="007930CE" w:rsidRDefault="007930CE" w:rsidP="007930CE">
      <w:r>
        <w:t>Steps</w:t>
      </w:r>
    </w:p>
    <w:p w14:paraId="5D3EC8DE" w14:textId="4BF8DCCA" w:rsidR="007930CE" w:rsidRDefault="007930CE" w:rsidP="007930CE">
      <w:pPr>
        <w:pStyle w:val="ListParagraph"/>
        <w:numPr>
          <w:ilvl w:val="0"/>
          <w:numId w:val="5"/>
        </w:numPr>
      </w:pPr>
      <w:r>
        <w:t xml:space="preserve">Identify </w:t>
      </w:r>
      <w:r w:rsidR="00631B77">
        <w:t>tables and columns for fields in the where clause</w:t>
      </w:r>
    </w:p>
    <w:p w14:paraId="4CACCB48" w14:textId="60EE350B" w:rsidR="007930CE" w:rsidRDefault="00631B77" w:rsidP="007930CE">
      <w:pPr>
        <w:pStyle w:val="ListParagraph"/>
        <w:numPr>
          <w:ilvl w:val="1"/>
          <w:numId w:val="5"/>
        </w:numPr>
      </w:pPr>
      <w:r>
        <w:t xml:space="preserve">[Patron Library]:  Patrons – </w:t>
      </w:r>
      <w:proofErr w:type="spellStart"/>
      <w:r>
        <w:t>OrganizationID</w:t>
      </w:r>
      <w:proofErr w:type="spellEnd"/>
    </w:p>
    <w:p w14:paraId="598EC9F6" w14:textId="6E649385" w:rsidR="00631B77" w:rsidRDefault="00631B77" w:rsidP="007930CE">
      <w:pPr>
        <w:pStyle w:val="ListParagraph"/>
        <w:numPr>
          <w:ilvl w:val="1"/>
          <w:numId w:val="5"/>
        </w:numPr>
      </w:pPr>
      <w:r>
        <w:t xml:space="preserve">[Notification Option]: </w:t>
      </w:r>
      <w:proofErr w:type="spellStart"/>
      <w:r>
        <w:t>PatronRegistration</w:t>
      </w:r>
      <w:proofErr w:type="spellEnd"/>
      <w:r>
        <w:t xml:space="preserve"> - </w:t>
      </w:r>
      <w:proofErr w:type="spellStart"/>
      <w:r>
        <w:t>DeliveryOptionID</w:t>
      </w:r>
      <w:proofErr w:type="spellEnd"/>
      <w:r>
        <w:t xml:space="preserve"> </w:t>
      </w:r>
    </w:p>
    <w:p w14:paraId="6F0FD8EE" w14:textId="765142FE" w:rsidR="00631B77" w:rsidRDefault="00631B77" w:rsidP="007930CE">
      <w:pPr>
        <w:pStyle w:val="ListParagraph"/>
        <w:numPr>
          <w:ilvl w:val="1"/>
          <w:numId w:val="5"/>
        </w:numPr>
      </w:pPr>
      <w:r>
        <w:t xml:space="preserve">[Patron Code]: Patrons - </w:t>
      </w:r>
      <w:proofErr w:type="spellStart"/>
      <w:r>
        <w:t>PatronCodeID</w:t>
      </w:r>
      <w:proofErr w:type="spellEnd"/>
    </w:p>
    <w:p w14:paraId="2B947D5E" w14:textId="5D21AA59" w:rsidR="007930CE" w:rsidRDefault="00631B77" w:rsidP="007930CE">
      <w:pPr>
        <w:pStyle w:val="ListParagraph"/>
        <w:numPr>
          <w:ilvl w:val="0"/>
          <w:numId w:val="5"/>
        </w:numPr>
      </w:pPr>
      <w:r>
        <w:t xml:space="preserve">Find </w:t>
      </w:r>
      <w:proofErr w:type="spellStart"/>
      <w:r>
        <w:t>OrgID</w:t>
      </w:r>
      <w:proofErr w:type="spellEnd"/>
      <w:r>
        <w:t xml:space="preserve"> for </w:t>
      </w:r>
      <w:r w:rsidR="00AA6916">
        <w:t>your library</w:t>
      </w:r>
    </w:p>
    <w:p w14:paraId="7C3E65C5" w14:textId="77777777" w:rsidR="00AA6916" w:rsidRDefault="00631B77" w:rsidP="00AA6916">
      <w:pPr>
        <w:pStyle w:val="ListParagraph"/>
        <w:numPr>
          <w:ilvl w:val="0"/>
          <w:numId w:val="5"/>
        </w:numPr>
      </w:pPr>
      <w:r>
        <w:t>Write SQL for first question in the prompt</w:t>
      </w:r>
    </w:p>
    <w:p w14:paraId="41B1BACD" w14:textId="2C23C43B" w:rsidR="00631B77" w:rsidRDefault="00631B77" w:rsidP="00AA6916">
      <w:pPr>
        <w:pStyle w:val="ListParagraph"/>
        <w:numPr>
          <w:ilvl w:val="0"/>
          <w:numId w:val="5"/>
        </w:numPr>
      </w:pPr>
      <w:r>
        <w:t xml:space="preserve">Find </w:t>
      </w:r>
      <w:proofErr w:type="spellStart"/>
      <w:r>
        <w:t>PatronCodeID</w:t>
      </w:r>
      <w:proofErr w:type="spellEnd"/>
      <w:r>
        <w:t xml:space="preserve"> for Outreach patron </w:t>
      </w:r>
      <w:r w:rsidR="00AA6916">
        <w:t>(or other)</w:t>
      </w:r>
    </w:p>
    <w:p w14:paraId="0CF59871" w14:textId="483E6A22" w:rsidR="00631B77" w:rsidRDefault="00DF5D68" w:rsidP="00631B77">
      <w:pPr>
        <w:pStyle w:val="ListParagraph"/>
        <w:numPr>
          <w:ilvl w:val="1"/>
          <w:numId w:val="5"/>
        </w:numPr>
      </w:pPr>
      <w:r>
        <w:t>Lookup in Excel Workbook</w:t>
      </w:r>
      <w:r w:rsidR="00AA6916">
        <w:t xml:space="preserve">- </w:t>
      </w:r>
    </w:p>
    <w:p w14:paraId="275588B4" w14:textId="77777777" w:rsidR="00631B77" w:rsidRDefault="00631B77"/>
    <w:p w14:paraId="2DAD7D76" w14:textId="77777777" w:rsidR="00DF5D68" w:rsidRDefault="00DF5D68"/>
    <w:p w14:paraId="2DF337D9" w14:textId="77777777" w:rsidR="00DF5D68" w:rsidRDefault="00DF5D68"/>
    <w:p w14:paraId="615B01D9" w14:textId="77777777" w:rsidR="00DF5D68" w:rsidRDefault="00DF5D68"/>
    <w:p w14:paraId="16C93B85" w14:textId="77777777" w:rsidR="00DF5D68" w:rsidRDefault="00DF5D68"/>
    <w:p w14:paraId="38798845" w14:textId="77777777" w:rsidR="00DF5D68" w:rsidRDefault="00DF5D68"/>
    <w:p w14:paraId="49517835" w14:textId="3935EB25" w:rsidR="00DF5D68" w:rsidRDefault="00DF5D68" w:rsidP="00DF5D68">
      <w:pPr>
        <w:pStyle w:val="Heading3"/>
      </w:pPr>
      <w:r>
        <w:t>Query</w:t>
      </w:r>
    </w:p>
    <w:p w14:paraId="5FE829B1" w14:textId="77777777" w:rsidR="00631B77" w:rsidRDefault="00631B77"/>
    <w:p w14:paraId="54FA9359" w14:textId="77777777" w:rsidR="00631B77" w:rsidRPr="00631B77" w:rsidRDefault="00631B77" w:rsidP="00631B77">
      <w:pPr>
        <w:spacing w:after="0"/>
        <w:rPr>
          <w:rFonts w:ascii="Consolas" w:hAnsi="Consolas"/>
        </w:rPr>
      </w:pPr>
      <w:r w:rsidRPr="00631B77">
        <w:rPr>
          <w:rFonts w:ascii="Consolas" w:hAnsi="Consolas"/>
        </w:rPr>
        <w:t xml:space="preserve">Select </w:t>
      </w:r>
      <w:proofErr w:type="spellStart"/>
      <w:r w:rsidRPr="00631B77">
        <w:rPr>
          <w:rFonts w:ascii="Consolas" w:hAnsi="Consolas"/>
        </w:rPr>
        <w:t>P.PatronID</w:t>
      </w:r>
      <w:proofErr w:type="spellEnd"/>
    </w:p>
    <w:p w14:paraId="2BF3AC01" w14:textId="77777777" w:rsidR="00631B77" w:rsidRPr="00631B77" w:rsidRDefault="00631B77" w:rsidP="00631B77">
      <w:pPr>
        <w:spacing w:after="0"/>
        <w:rPr>
          <w:rFonts w:ascii="Consolas" w:hAnsi="Consolas"/>
        </w:rPr>
      </w:pPr>
      <w:r w:rsidRPr="00631B77">
        <w:rPr>
          <w:rFonts w:ascii="Consolas" w:hAnsi="Consolas"/>
        </w:rPr>
        <w:t>From Patrons P</w:t>
      </w:r>
    </w:p>
    <w:p w14:paraId="3E1A77B5" w14:textId="77777777" w:rsidR="00631B77" w:rsidRPr="00631B77" w:rsidRDefault="00631B77" w:rsidP="00631B77">
      <w:pPr>
        <w:spacing w:after="0"/>
        <w:rPr>
          <w:rFonts w:ascii="Consolas" w:hAnsi="Consolas"/>
        </w:rPr>
      </w:pPr>
      <w:r w:rsidRPr="00631B77">
        <w:rPr>
          <w:rFonts w:ascii="Consolas" w:hAnsi="Consolas"/>
        </w:rPr>
        <w:t xml:space="preserve">JOIN </w:t>
      </w:r>
      <w:proofErr w:type="spellStart"/>
      <w:r w:rsidRPr="00631B77">
        <w:rPr>
          <w:rFonts w:ascii="Consolas" w:hAnsi="Consolas"/>
        </w:rPr>
        <w:t>PatronRegistration</w:t>
      </w:r>
      <w:proofErr w:type="spellEnd"/>
      <w:r w:rsidRPr="00631B77">
        <w:rPr>
          <w:rFonts w:ascii="Consolas" w:hAnsi="Consolas"/>
        </w:rPr>
        <w:t xml:space="preserve"> PR</w:t>
      </w:r>
    </w:p>
    <w:p w14:paraId="186F3053" w14:textId="77777777" w:rsidR="00631B77" w:rsidRPr="00631B77" w:rsidRDefault="00631B77" w:rsidP="00631B77">
      <w:pPr>
        <w:spacing w:after="0"/>
        <w:rPr>
          <w:rFonts w:ascii="Consolas" w:hAnsi="Consolas"/>
        </w:rPr>
      </w:pPr>
      <w:r w:rsidRPr="00631B77">
        <w:rPr>
          <w:rFonts w:ascii="Consolas" w:hAnsi="Consolas"/>
        </w:rPr>
        <w:t xml:space="preserve">  ON </w:t>
      </w:r>
      <w:proofErr w:type="spellStart"/>
      <w:r w:rsidRPr="00631B77">
        <w:rPr>
          <w:rFonts w:ascii="Consolas" w:hAnsi="Consolas"/>
        </w:rPr>
        <w:t>P.PatronID</w:t>
      </w:r>
      <w:proofErr w:type="spellEnd"/>
      <w:r w:rsidRPr="00631B77">
        <w:rPr>
          <w:rFonts w:ascii="Consolas" w:hAnsi="Consolas"/>
        </w:rPr>
        <w:t xml:space="preserve"> = </w:t>
      </w:r>
      <w:proofErr w:type="spellStart"/>
      <w:r w:rsidRPr="00631B77">
        <w:rPr>
          <w:rFonts w:ascii="Consolas" w:hAnsi="Consolas"/>
        </w:rPr>
        <w:t>PR.PatronID</w:t>
      </w:r>
      <w:proofErr w:type="spellEnd"/>
    </w:p>
    <w:p w14:paraId="7C9DA442" w14:textId="238CFEC7" w:rsidR="00631B77" w:rsidRDefault="00631B77" w:rsidP="00631B77">
      <w:pPr>
        <w:spacing w:after="0"/>
        <w:rPr>
          <w:rFonts w:ascii="Consolas" w:hAnsi="Consolas"/>
        </w:rPr>
      </w:pPr>
      <w:r w:rsidRPr="00631B77">
        <w:rPr>
          <w:rFonts w:ascii="Consolas" w:hAnsi="Consolas"/>
        </w:rPr>
        <w:t xml:space="preserve">WHERE </w:t>
      </w:r>
      <w:proofErr w:type="spellStart"/>
      <w:r w:rsidRPr="00631B77">
        <w:rPr>
          <w:rFonts w:ascii="Consolas" w:hAnsi="Consolas"/>
        </w:rPr>
        <w:t>P.OrganizationID</w:t>
      </w:r>
      <w:proofErr w:type="spellEnd"/>
      <w:r w:rsidRPr="00631B77">
        <w:rPr>
          <w:rFonts w:ascii="Consolas" w:hAnsi="Consolas"/>
        </w:rPr>
        <w:t xml:space="preserve"> = </w:t>
      </w:r>
      <w:r w:rsidR="00DF5D68">
        <w:rPr>
          <w:rFonts w:ascii="Consolas" w:hAnsi="Consolas"/>
        </w:rPr>
        <w:t>6</w:t>
      </w:r>
    </w:p>
    <w:p w14:paraId="46B37C73" w14:textId="77777777" w:rsidR="00631B77" w:rsidRPr="00631B77" w:rsidRDefault="00631B77" w:rsidP="00631B77">
      <w:pPr>
        <w:spacing w:after="0"/>
        <w:rPr>
          <w:rFonts w:ascii="Consolas" w:hAnsi="Consolas"/>
        </w:rPr>
      </w:pPr>
      <w:r>
        <w:rPr>
          <w:rFonts w:ascii="Consolas" w:hAnsi="Consolas"/>
        </w:rPr>
        <w:t xml:space="preserve">  AND </w:t>
      </w:r>
      <w:proofErr w:type="spellStart"/>
      <w:r w:rsidRPr="00631B77">
        <w:rPr>
          <w:rFonts w:ascii="Consolas" w:hAnsi="Consolas"/>
        </w:rPr>
        <w:t>PR.DeliveryOptionID</w:t>
      </w:r>
      <w:proofErr w:type="spellEnd"/>
      <w:r w:rsidRPr="00631B77">
        <w:rPr>
          <w:rFonts w:ascii="Consolas" w:hAnsi="Consolas"/>
        </w:rPr>
        <w:t xml:space="preserve"> IS NULL</w:t>
      </w:r>
    </w:p>
    <w:p w14:paraId="6EBA2702" w14:textId="042D4C6D" w:rsidR="00631B77" w:rsidRDefault="00631B77" w:rsidP="00631B77">
      <w:pPr>
        <w:spacing w:after="0"/>
      </w:pPr>
      <w:r w:rsidRPr="00631B77">
        <w:rPr>
          <w:rFonts w:ascii="Consolas" w:hAnsi="Consolas"/>
        </w:rPr>
        <w:t xml:space="preserve">  AND </w:t>
      </w:r>
      <w:proofErr w:type="spellStart"/>
      <w:r w:rsidRPr="00631B77">
        <w:rPr>
          <w:rFonts w:ascii="Consolas" w:hAnsi="Consolas"/>
        </w:rPr>
        <w:t>P.PatronCodeID</w:t>
      </w:r>
      <w:proofErr w:type="spellEnd"/>
      <w:r w:rsidRPr="00631B77">
        <w:rPr>
          <w:rFonts w:ascii="Consolas" w:hAnsi="Consolas"/>
        </w:rPr>
        <w:t xml:space="preserve"> </w:t>
      </w:r>
      <w:r>
        <w:rPr>
          <w:rFonts w:ascii="Consolas" w:hAnsi="Consolas"/>
        </w:rPr>
        <w:t xml:space="preserve">= </w:t>
      </w:r>
      <w:r w:rsidR="00DF5D68">
        <w:rPr>
          <w:rFonts w:ascii="Consolas" w:hAnsi="Consolas"/>
        </w:rPr>
        <w:t>7</w:t>
      </w:r>
    </w:p>
    <w:p w14:paraId="1E9CE02E" w14:textId="77777777" w:rsidR="00631B77" w:rsidRDefault="00631B77"/>
    <w:p w14:paraId="5525E10C" w14:textId="77777777" w:rsidR="007930CE" w:rsidRDefault="007930CE">
      <w:pPr>
        <w:rPr>
          <w:rFonts w:asciiTheme="majorHAnsi" w:eastAsiaTheme="majorEastAsia" w:hAnsiTheme="majorHAnsi" w:cstheme="majorBidi"/>
          <w:color w:val="0F4761" w:themeColor="accent1" w:themeShade="BF"/>
          <w:sz w:val="32"/>
          <w:szCs w:val="32"/>
        </w:rPr>
      </w:pPr>
      <w:r>
        <w:br w:type="page"/>
      </w:r>
    </w:p>
    <w:p w14:paraId="7E0C42F5" w14:textId="5750E31E" w:rsidR="001B67AA" w:rsidRDefault="001B67AA" w:rsidP="00BE2D7C">
      <w:pPr>
        <w:pStyle w:val="Heading2"/>
      </w:pPr>
      <w:r>
        <w:lastRenderedPageBreak/>
        <w:t xml:space="preserve">Example 4: </w:t>
      </w:r>
      <w:r w:rsidR="00AC04B1">
        <w:t>Series Call Numbers</w:t>
      </w:r>
    </w:p>
    <w:p w14:paraId="49438FBF" w14:textId="1F77D86E" w:rsidR="00AC04B1" w:rsidRPr="00AC04B1" w:rsidRDefault="00DF5D68" w:rsidP="00AC04B1">
      <w:r>
        <w:t>The library</w:t>
      </w:r>
      <w:r w:rsidR="00AC04B1">
        <w:t xml:space="preserve"> wants to start a project to add series numbers to </w:t>
      </w:r>
      <w:r>
        <w:t>the</w:t>
      </w:r>
      <w:r w:rsidR="00AC04B1">
        <w:t xml:space="preserve"> Adult Fiction collection. Can you create a list of Adult Fiction </w:t>
      </w:r>
      <w:r w:rsidR="00803724">
        <w:t>items</w:t>
      </w:r>
      <w:r w:rsidR="00AC04B1">
        <w:t xml:space="preserve"> owned by </w:t>
      </w:r>
      <w:r>
        <w:t>your library</w:t>
      </w:r>
      <w:r w:rsidR="00AC04B1">
        <w:t xml:space="preserve"> that have series information in the bib (Tag “800”</w:t>
      </w:r>
      <w:r w:rsidR="00582516">
        <w:t>)</w:t>
      </w:r>
    </w:p>
    <w:p w14:paraId="5BC50E62" w14:textId="77777777" w:rsidR="001B67AA" w:rsidRDefault="001B67AA"/>
    <w:p w14:paraId="497D377E" w14:textId="2FD5987B" w:rsidR="00803724" w:rsidRDefault="00582516">
      <w:r>
        <w:t xml:space="preserve">Rather than starting from scratch, this is a good opportunity to use a saved search from </w:t>
      </w:r>
      <w:r w:rsidR="00DF5D68">
        <w:t xml:space="preserve">before (possibly already saved in </w:t>
      </w:r>
      <w:r>
        <w:t>the Leap Find Tool</w:t>
      </w:r>
      <w:r w:rsidR="00DF5D68">
        <w:t>)</w:t>
      </w:r>
      <w:r>
        <w:t xml:space="preserve">.  </w:t>
      </w:r>
      <w:r w:rsidR="00DF5D68">
        <w:t xml:space="preserve">Start with the </w:t>
      </w:r>
      <w:r>
        <w:t xml:space="preserve"> “</w:t>
      </w:r>
      <w:r w:rsidR="00803724">
        <w:t>Bibs with Specific Ta</w:t>
      </w:r>
      <w:r>
        <w:t>g</w:t>
      </w:r>
      <w:r w:rsidR="00803724">
        <w:t>” saved search</w:t>
      </w:r>
      <w:r>
        <w:t>. We’ll then modify it to add the rest of the criteria:</w:t>
      </w:r>
    </w:p>
    <w:p w14:paraId="63052630" w14:textId="755B4C95" w:rsidR="00582516" w:rsidRDefault="00DF5D68" w:rsidP="00582516">
      <w:pPr>
        <w:pStyle w:val="ListParagraph"/>
        <w:numPr>
          <w:ilvl w:val="0"/>
          <w:numId w:val="6"/>
        </w:numPr>
      </w:pPr>
      <w:r>
        <w:t>Your Library</w:t>
      </w:r>
    </w:p>
    <w:p w14:paraId="3A332A73" w14:textId="6D85973C" w:rsidR="00582516" w:rsidRDefault="00582516" w:rsidP="00582516">
      <w:pPr>
        <w:pStyle w:val="ListParagraph"/>
        <w:numPr>
          <w:ilvl w:val="0"/>
          <w:numId w:val="6"/>
        </w:numPr>
      </w:pPr>
      <w:r>
        <w:t>Adult Fiction</w:t>
      </w:r>
    </w:p>
    <w:p w14:paraId="7B989821" w14:textId="2C271278" w:rsidR="00582516" w:rsidRDefault="00582516" w:rsidP="00582516">
      <w:pPr>
        <w:pStyle w:val="ListParagraph"/>
        <w:numPr>
          <w:ilvl w:val="0"/>
          <w:numId w:val="6"/>
        </w:numPr>
      </w:pPr>
      <w:r>
        <w:t>Tag: 800</w:t>
      </w:r>
    </w:p>
    <w:p w14:paraId="4F2AC78A" w14:textId="77777777" w:rsidR="00582516" w:rsidRDefault="00582516" w:rsidP="00582516"/>
    <w:p w14:paraId="20C0F315" w14:textId="77777777" w:rsidR="00803724" w:rsidRDefault="00803724"/>
    <w:p w14:paraId="69399B74" w14:textId="77777777" w:rsidR="00582516" w:rsidRDefault="00582516"/>
    <w:p w14:paraId="76B49362" w14:textId="3C4FE74D" w:rsidR="00803724" w:rsidRPr="00803724" w:rsidRDefault="00803724" w:rsidP="00803724">
      <w:pPr>
        <w:rPr>
          <w:rFonts w:ascii="Consolas" w:hAnsi="Consolas"/>
        </w:rPr>
      </w:pPr>
      <w:r w:rsidRPr="00803724">
        <w:rPr>
          <w:rFonts w:ascii="Consolas" w:hAnsi="Consolas"/>
        </w:rPr>
        <w:t>SELECT ________________</w:t>
      </w:r>
    </w:p>
    <w:p w14:paraId="0887165C" w14:textId="77777777" w:rsidR="00803724" w:rsidRPr="00803724" w:rsidRDefault="00803724" w:rsidP="00803724">
      <w:pPr>
        <w:rPr>
          <w:rFonts w:ascii="Consolas" w:hAnsi="Consolas"/>
        </w:rPr>
      </w:pPr>
      <w:r w:rsidRPr="00803724">
        <w:rPr>
          <w:rFonts w:ascii="Consolas" w:hAnsi="Consolas"/>
        </w:rPr>
        <w:t xml:space="preserve">FROM </w:t>
      </w:r>
      <w:proofErr w:type="spellStart"/>
      <w:r w:rsidRPr="00803724">
        <w:rPr>
          <w:rFonts w:ascii="Consolas" w:hAnsi="Consolas"/>
        </w:rPr>
        <w:t>BibliographicRecords</w:t>
      </w:r>
      <w:proofErr w:type="spellEnd"/>
      <w:r w:rsidRPr="00803724">
        <w:rPr>
          <w:rFonts w:ascii="Consolas" w:hAnsi="Consolas"/>
        </w:rPr>
        <w:t xml:space="preserve"> BR</w:t>
      </w:r>
    </w:p>
    <w:p w14:paraId="41716F5C" w14:textId="77777777" w:rsidR="00803724" w:rsidRPr="00803724" w:rsidRDefault="00803724" w:rsidP="00803724">
      <w:pPr>
        <w:rPr>
          <w:rFonts w:ascii="Consolas" w:hAnsi="Consolas"/>
        </w:rPr>
      </w:pPr>
      <w:r w:rsidRPr="00803724">
        <w:rPr>
          <w:rFonts w:ascii="Consolas" w:hAnsi="Consolas"/>
        </w:rPr>
        <w:t xml:space="preserve">JOIN </w:t>
      </w:r>
      <w:proofErr w:type="spellStart"/>
      <w:r w:rsidRPr="00803724">
        <w:rPr>
          <w:rFonts w:ascii="Consolas" w:hAnsi="Consolas"/>
        </w:rPr>
        <w:t>BibliographicTags</w:t>
      </w:r>
      <w:proofErr w:type="spellEnd"/>
      <w:r w:rsidRPr="00803724">
        <w:rPr>
          <w:rFonts w:ascii="Consolas" w:hAnsi="Consolas"/>
        </w:rPr>
        <w:t xml:space="preserve"> BT</w:t>
      </w:r>
    </w:p>
    <w:p w14:paraId="37C9EF25" w14:textId="4AD048E3" w:rsidR="00803724" w:rsidRPr="00803724" w:rsidRDefault="00803724" w:rsidP="00803724">
      <w:pPr>
        <w:rPr>
          <w:rFonts w:ascii="Consolas" w:hAnsi="Consolas"/>
        </w:rPr>
      </w:pPr>
      <w:r>
        <w:rPr>
          <w:rFonts w:ascii="Consolas" w:hAnsi="Consolas"/>
        </w:rPr>
        <w:t xml:space="preserve">  </w:t>
      </w:r>
      <w:r w:rsidRPr="00803724">
        <w:rPr>
          <w:rFonts w:ascii="Consolas" w:hAnsi="Consolas"/>
        </w:rPr>
        <w:t xml:space="preserve">ON </w:t>
      </w:r>
      <w:proofErr w:type="spellStart"/>
      <w:r w:rsidRPr="00803724">
        <w:rPr>
          <w:rFonts w:ascii="Consolas" w:hAnsi="Consolas"/>
        </w:rPr>
        <w:t>BR.BibliographicRecordID</w:t>
      </w:r>
      <w:proofErr w:type="spellEnd"/>
      <w:r w:rsidRPr="00803724">
        <w:rPr>
          <w:rFonts w:ascii="Consolas" w:hAnsi="Consolas"/>
        </w:rPr>
        <w:t xml:space="preserve"> = </w:t>
      </w:r>
      <w:proofErr w:type="spellStart"/>
      <w:r w:rsidRPr="00803724">
        <w:rPr>
          <w:rFonts w:ascii="Consolas" w:hAnsi="Consolas"/>
        </w:rPr>
        <w:t>BT.BibliographicRecordID</w:t>
      </w:r>
      <w:proofErr w:type="spellEnd"/>
    </w:p>
    <w:p w14:paraId="4887E81B" w14:textId="77777777" w:rsidR="00803724" w:rsidRPr="009C2287" w:rsidRDefault="00803724" w:rsidP="00803724">
      <w:pPr>
        <w:rPr>
          <w:rFonts w:ascii="Consolas" w:hAnsi="Consolas"/>
        </w:rPr>
      </w:pPr>
    </w:p>
    <w:p w14:paraId="56158A84" w14:textId="77777777" w:rsidR="00803724" w:rsidRPr="009C2287" w:rsidRDefault="00803724" w:rsidP="00803724">
      <w:pPr>
        <w:rPr>
          <w:rFonts w:ascii="Consolas" w:hAnsi="Consolas"/>
        </w:rPr>
      </w:pPr>
    </w:p>
    <w:p w14:paraId="6DC76AA8" w14:textId="77777777" w:rsidR="00582516" w:rsidRPr="009C2287" w:rsidRDefault="00582516" w:rsidP="00803724">
      <w:pPr>
        <w:rPr>
          <w:rFonts w:ascii="Consolas" w:hAnsi="Consolas"/>
        </w:rPr>
      </w:pPr>
    </w:p>
    <w:p w14:paraId="196A9FA6" w14:textId="5BDB600F" w:rsidR="00803724" w:rsidRPr="00803724" w:rsidRDefault="00803724" w:rsidP="00803724">
      <w:pPr>
        <w:rPr>
          <w:rFonts w:ascii="Consolas" w:hAnsi="Consolas"/>
        </w:rPr>
      </w:pPr>
      <w:r w:rsidRPr="00803724">
        <w:rPr>
          <w:rFonts w:ascii="Consolas" w:hAnsi="Consolas"/>
        </w:rPr>
        <w:t xml:space="preserve">WHERE </w:t>
      </w:r>
      <w:proofErr w:type="spellStart"/>
      <w:r w:rsidRPr="00803724">
        <w:rPr>
          <w:rFonts w:ascii="Consolas" w:hAnsi="Consolas"/>
        </w:rPr>
        <w:t>BT.TagNumber</w:t>
      </w:r>
      <w:proofErr w:type="spellEnd"/>
      <w:r w:rsidRPr="00803724">
        <w:rPr>
          <w:rFonts w:ascii="Consolas" w:hAnsi="Consolas"/>
        </w:rPr>
        <w:t xml:space="preserve"> = __________</w:t>
      </w:r>
    </w:p>
    <w:p w14:paraId="40EF023F" w14:textId="77777777" w:rsidR="00803724" w:rsidRDefault="00803724"/>
    <w:p w14:paraId="073A4FF1" w14:textId="77777777" w:rsidR="001B67AA" w:rsidRDefault="001B67AA"/>
    <w:p w14:paraId="3EDB56DD" w14:textId="77777777" w:rsidR="00582516" w:rsidRDefault="00582516"/>
    <w:p w14:paraId="2170F9D3" w14:textId="77777777" w:rsidR="00582516" w:rsidRDefault="00582516"/>
    <w:p w14:paraId="347EE98A" w14:textId="77777777" w:rsidR="00582516" w:rsidRDefault="00582516"/>
    <w:p w14:paraId="2F9C8287" w14:textId="758C2D5F" w:rsidR="00803724" w:rsidRDefault="00582516">
      <w:r>
        <w:t xml:space="preserve">BONUS: It looks like they already started the project and have added series information to the Item’s Suffix field. Modify the query to remove items that already have information in the Call Number </w:t>
      </w:r>
      <w:r w:rsidR="00DF5D68">
        <w:t>Suffix</w:t>
      </w:r>
      <w:r>
        <w:t>?</w:t>
      </w:r>
      <w:r w:rsidR="00803724">
        <w:br w:type="page"/>
      </w:r>
    </w:p>
    <w:p w14:paraId="67C41AAB" w14:textId="1DE218E0" w:rsidR="00582516" w:rsidRDefault="00582516" w:rsidP="00582516">
      <w:pPr>
        <w:pStyle w:val="Heading2"/>
      </w:pPr>
      <w:r>
        <w:lastRenderedPageBreak/>
        <w:t>ANSWER - Example 4: Series Call Number</w:t>
      </w:r>
    </w:p>
    <w:p w14:paraId="257EAFC8" w14:textId="1BB2A48C" w:rsidR="00582516" w:rsidRPr="00AC04B1" w:rsidRDefault="00DF5D68" w:rsidP="00582516">
      <w:r>
        <w:t>The library</w:t>
      </w:r>
      <w:r w:rsidR="00582516">
        <w:t xml:space="preserve"> wants to start a project to add series numbers to their Adult Fiction collection. Can you create a list of Adult Fiction items owned by </w:t>
      </w:r>
      <w:r>
        <w:t>your library</w:t>
      </w:r>
      <w:r w:rsidR="00582516">
        <w:t xml:space="preserve"> that have series information in the bib (Tag “800”)</w:t>
      </w:r>
    </w:p>
    <w:p w14:paraId="2B87EEF1" w14:textId="76A7334E" w:rsidR="00582516" w:rsidRDefault="00582516" w:rsidP="00582516">
      <w:pPr>
        <w:pStyle w:val="ListParagraph"/>
        <w:numPr>
          <w:ilvl w:val="0"/>
          <w:numId w:val="7"/>
        </w:numPr>
      </w:pPr>
      <w:r>
        <w:t>Start with the “Bibs with Specific Tag” saved search</w:t>
      </w:r>
    </w:p>
    <w:p w14:paraId="3B974028" w14:textId="65BBD4F4" w:rsidR="00582516" w:rsidRDefault="00582516" w:rsidP="00582516">
      <w:pPr>
        <w:pStyle w:val="ListParagraph"/>
        <w:numPr>
          <w:ilvl w:val="0"/>
          <w:numId w:val="7"/>
        </w:numPr>
      </w:pPr>
      <w:r>
        <w:t>Identify remaining fields and tables needed</w:t>
      </w:r>
    </w:p>
    <w:p w14:paraId="18E66A52" w14:textId="12800E70" w:rsidR="00582516" w:rsidRDefault="00582516" w:rsidP="00582516">
      <w:pPr>
        <w:pStyle w:val="ListParagraph"/>
        <w:numPr>
          <w:ilvl w:val="1"/>
          <w:numId w:val="7"/>
        </w:numPr>
      </w:pPr>
      <w:r>
        <w:t xml:space="preserve">[Item Library]:  </w:t>
      </w:r>
      <w:proofErr w:type="spellStart"/>
      <w:r>
        <w:t>CircItemRecords</w:t>
      </w:r>
      <w:proofErr w:type="spellEnd"/>
      <w:r>
        <w:t xml:space="preserve"> – </w:t>
      </w:r>
      <w:proofErr w:type="spellStart"/>
      <w:r>
        <w:t>AssignedBranchID</w:t>
      </w:r>
      <w:proofErr w:type="spellEnd"/>
    </w:p>
    <w:p w14:paraId="5A898C4D" w14:textId="5EE94D11" w:rsidR="00582516" w:rsidRDefault="00582516" w:rsidP="00582516">
      <w:pPr>
        <w:pStyle w:val="ListParagraph"/>
        <w:numPr>
          <w:ilvl w:val="1"/>
          <w:numId w:val="7"/>
        </w:numPr>
      </w:pPr>
      <w:r>
        <w:t xml:space="preserve">[Adult Fiction]: </w:t>
      </w:r>
      <w:proofErr w:type="spellStart"/>
      <w:r>
        <w:t>CircItemRecords</w:t>
      </w:r>
      <w:proofErr w:type="spellEnd"/>
      <w:r>
        <w:t xml:space="preserve"> - </w:t>
      </w:r>
      <w:proofErr w:type="spellStart"/>
      <w:r>
        <w:t>AssignedCollectionID</w:t>
      </w:r>
      <w:proofErr w:type="spellEnd"/>
    </w:p>
    <w:p w14:paraId="69D84EDF" w14:textId="3FA59453" w:rsidR="00582516" w:rsidRDefault="00582516" w:rsidP="00582516">
      <w:pPr>
        <w:pStyle w:val="ListParagraph"/>
        <w:numPr>
          <w:ilvl w:val="1"/>
          <w:numId w:val="7"/>
        </w:numPr>
      </w:pPr>
      <w:r>
        <w:t xml:space="preserve">[Tag 800]: </w:t>
      </w:r>
      <w:proofErr w:type="spellStart"/>
      <w:r w:rsidR="00465A5C">
        <w:t>BibliographicTags</w:t>
      </w:r>
      <w:proofErr w:type="spellEnd"/>
      <w:r w:rsidR="00465A5C">
        <w:t xml:space="preserve"> - </w:t>
      </w:r>
      <w:proofErr w:type="spellStart"/>
      <w:r w:rsidR="00465A5C">
        <w:t>TagNumber</w:t>
      </w:r>
      <w:proofErr w:type="spellEnd"/>
    </w:p>
    <w:p w14:paraId="2A56A63E" w14:textId="4806B198" w:rsidR="00582516" w:rsidRDefault="00582516" w:rsidP="00582516">
      <w:pPr>
        <w:pStyle w:val="ListParagraph"/>
        <w:numPr>
          <w:ilvl w:val="0"/>
          <w:numId w:val="7"/>
        </w:numPr>
      </w:pPr>
      <w:r>
        <w:t xml:space="preserve">Find </w:t>
      </w:r>
      <w:proofErr w:type="spellStart"/>
      <w:r>
        <w:t>OrgID</w:t>
      </w:r>
      <w:proofErr w:type="spellEnd"/>
      <w:r>
        <w:t xml:space="preserve"> for </w:t>
      </w:r>
      <w:r w:rsidR="00DF5D68">
        <w:t>your library</w:t>
      </w:r>
    </w:p>
    <w:p w14:paraId="59345B35" w14:textId="40110478" w:rsidR="00582516" w:rsidRDefault="00DF5D68" w:rsidP="00582516">
      <w:pPr>
        <w:pStyle w:val="ListParagraph"/>
        <w:numPr>
          <w:ilvl w:val="1"/>
          <w:numId w:val="7"/>
        </w:numPr>
      </w:pPr>
      <w:r>
        <w:t>Lookup in Excel Workbook</w:t>
      </w:r>
    </w:p>
    <w:p w14:paraId="224153A3" w14:textId="780E07EC" w:rsidR="00465A5C" w:rsidRDefault="00465A5C" w:rsidP="00465A5C">
      <w:pPr>
        <w:pStyle w:val="ListParagraph"/>
        <w:numPr>
          <w:ilvl w:val="0"/>
          <w:numId w:val="7"/>
        </w:numPr>
      </w:pPr>
      <w:r>
        <w:t xml:space="preserve">Find </w:t>
      </w:r>
      <w:proofErr w:type="spellStart"/>
      <w:r>
        <w:t>CollectionID</w:t>
      </w:r>
      <w:proofErr w:type="spellEnd"/>
      <w:r w:rsidR="00DF5D68">
        <w:t>(s)</w:t>
      </w:r>
      <w:r>
        <w:t xml:space="preserve"> for Adult Fiction</w:t>
      </w:r>
    </w:p>
    <w:p w14:paraId="311650C3" w14:textId="54E3E482" w:rsidR="00582516" w:rsidRDefault="00DF5D68" w:rsidP="00465A5C">
      <w:pPr>
        <w:pStyle w:val="ListParagraph"/>
        <w:numPr>
          <w:ilvl w:val="1"/>
          <w:numId w:val="7"/>
        </w:numPr>
      </w:pPr>
      <w:r>
        <w:t>Lookup in Excel workbook</w:t>
      </w:r>
    </w:p>
    <w:p w14:paraId="69670643" w14:textId="77777777" w:rsidR="00465A5C" w:rsidRPr="00465A5C" w:rsidRDefault="00465A5C" w:rsidP="00465A5C">
      <w:pPr>
        <w:spacing w:after="0"/>
        <w:rPr>
          <w:rFonts w:ascii="Consolas" w:hAnsi="Consolas"/>
        </w:rPr>
      </w:pPr>
      <w:r w:rsidRPr="00465A5C">
        <w:rPr>
          <w:rFonts w:ascii="Consolas" w:hAnsi="Consolas"/>
        </w:rPr>
        <w:t xml:space="preserve">SELECT </w:t>
      </w:r>
      <w:proofErr w:type="spellStart"/>
      <w:r w:rsidRPr="00465A5C">
        <w:rPr>
          <w:rFonts w:ascii="Consolas" w:hAnsi="Consolas"/>
        </w:rPr>
        <w:t>CIR.ItemRecordID</w:t>
      </w:r>
      <w:proofErr w:type="spellEnd"/>
    </w:p>
    <w:p w14:paraId="30681E05" w14:textId="77777777" w:rsidR="00465A5C" w:rsidRPr="00465A5C" w:rsidRDefault="00465A5C" w:rsidP="00465A5C">
      <w:pPr>
        <w:spacing w:after="0"/>
        <w:rPr>
          <w:rFonts w:ascii="Consolas" w:hAnsi="Consolas"/>
        </w:rPr>
      </w:pPr>
      <w:r w:rsidRPr="00465A5C">
        <w:rPr>
          <w:rFonts w:ascii="Consolas" w:hAnsi="Consolas"/>
        </w:rPr>
        <w:t xml:space="preserve">FROM </w:t>
      </w:r>
      <w:proofErr w:type="spellStart"/>
      <w:r w:rsidRPr="00465A5C">
        <w:rPr>
          <w:rFonts w:ascii="Consolas" w:hAnsi="Consolas"/>
        </w:rPr>
        <w:t>BibliographicRecords</w:t>
      </w:r>
      <w:proofErr w:type="spellEnd"/>
      <w:r w:rsidRPr="00465A5C">
        <w:rPr>
          <w:rFonts w:ascii="Consolas" w:hAnsi="Consolas"/>
        </w:rPr>
        <w:t xml:space="preserve"> BR</w:t>
      </w:r>
    </w:p>
    <w:p w14:paraId="25546BF4" w14:textId="77777777" w:rsidR="00465A5C" w:rsidRPr="00465A5C" w:rsidRDefault="00465A5C" w:rsidP="00465A5C">
      <w:pPr>
        <w:spacing w:after="0"/>
        <w:rPr>
          <w:rFonts w:ascii="Consolas" w:hAnsi="Consolas"/>
        </w:rPr>
      </w:pPr>
      <w:r w:rsidRPr="00465A5C">
        <w:rPr>
          <w:rFonts w:ascii="Consolas" w:hAnsi="Consolas"/>
        </w:rPr>
        <w:t xml:space="preserve">JOIN </w:t>
      </w:r>
      <w:proofErr w:type="spellStart"/>
      <w:r w:rsidRPr="00465A5C">
        <w:rPr>
          <w:rFonts w:ascii="Consolas" w:hAnsi="Consolas"/>
        </w:rPr>
        <w:t>BibliographicTags</w:t>
      </w:r>
      <w:proofErr w:type="spellEnd"/>
      <w:r w:rsidRPr="00465A5C">
        <w:rPr>
          <w:rFonts w:ascii="Consolas" w:hAnsi="Consolas"/>
        </w:rPr>
        <w:t xml:space="preserve"> BT</w:t>
      </w:r>
    </w:p>
    <w:p w14:paraId="32BE23B8" w14:textId="77777777" w:rsidR="00465A5C" w:rsidRPr="00465A5C" w:rsidRDefault="00465A5C" w:rsidP="00465A5C">
      <w:pPr>
        <w:spacing w:after="0"/>
        <w:rPr>
          <w:rFonts w:ascii="Consolas" w:hAnsi="Consolas"/>
        </w:rPr>
      </w:pPr>
      <w:r w:rsidRPr="00465A5C">
        <w:rPr>
          <w:rFonts w:ascii="Consolas" w:hAnsi="Consolas"/>
        </w:rPr>
        <w:t xml:space="preserve">  ON </w:t>
      </w:r>
      <w:proofErr w:type="spellStart"/>
      <w:r w:rsidRPr="00465A5C">
        <w:rPr>
          <w:rFonts w:ascii="Consolas" w:hAnsi="Consolas"/>
        </w:rPr>
        <w:t>BR.BibliographicRecordID</w:t>
      </w:r>
      <w:proofErr w:type="spellEnd"/>
      <w:r w:rsidRPr="00465A5C">
        <w:rPr>
          <w:rFonts w:ascii="Consolas" w:hAnsi="Consolas"/>
        </w:rPr>
        <w:t xml:space="preserve"> = </w:t>
      </w:r>
      <w:proofErr w:type="spellStart"/>
      <w:r w:rsidRPr="00465A5C">
        <w:rPr>
          <w:rFonts w:ascii="Consolas" w:hAnsi="Consolas"/>
        </w:rPr>
        <w:t>BT.BibliographicRecordID</w:t>
      </w:r>
      <w:proofErr w:type="spellEnd"/>
    </w:p>
    <w:p w14:paraId="436D0689" w14:textId="77777777" w:rsidR="00465A5C" w:rsidRPr="00465A5C" w:rsidRDefault="00465A5C" w:rsidP="00465A5C">
      <w:pPr>
        <w:spacing w:after="0"/>
        <w:rPr>
          <w:rFonts w:ascii="Consolas" w:hAnsi="Consolas"/>
        </w:rPr>
      </w:pPr>
      <w:r w:rsidRPr="00465A5C">
        <w:rPr>
          <w:rFonts w:ascii="Consolas" w:hAnsi="Consolas"/>
        </w:rPr>
        <w:t xml:space="preserve">JOIN </w:t>
      </w:r>
      <w:proofErr w:type="spellStart"/>
      <w:r w:rsidRPr="00465A5C">
        <w:rPr>
          <w:rFonts w:ascii="Consolas" w:hAnsi="Consolas"/>
        </w:rPr>
        <w:t>CircItemRecords</w:t>
      </w:r>
      <w:proofErr w:type="spellEnd"/>
      <w:r w:rsidRPr="00465A5C">
        <w:rPr>
          <w:rFonts w:ascii="Consolas" w:hAnsi="Consolas"/>
        </w:rPr>
        <w:t xml:space="preserve"> CIR</w:t>
      </w:r>
    </w:p>
    <w:p w14:paraId="48A0948E" w14:textId="77777777" w:rsidR="00465A5C" w:rsidRPr="00465A5C" w:rsidRDefault="00465A5C" w:rsidP="00465A5C">
      <w:pPr>
        <w:spacing w:after="0"/>
        <w:rPr>
          <w:rFonts w:ascii="Consolas" w:hAnsi="Consolas"/>
        </w:rPr>
      </w:pPr>
      <w:r w:rsidRPr="00465A5C">
        <w:rPr>
          <w:rFonts w:ascii="Consolas" w:hAnsi="Consolas"/>
        </w:rPr>
        <w:t xml:space="preserve">  ON </w:t>
      </w:r>
      <w:proofErr w:type="spellStart"/>
      <w:r w:rsidRPr="00465A5C">
        <w:rPr>
          <w:rFonts w:ascii="Consolas" w:hAnsi="Consolas"/>
        </w:rPr>
        <w:t>CIR.AssociatedBibRecordID</w:t>
      </w:r>
      <w:proofErr w:type="spellEnd"/>
      <w:r w:rsidRPr="00465A5C">
        <w:rPr>
          <w:rFonts w:ascii="Consolas" w:hAnsi="Consolas"/>
        </w:rPr>
        <w:t xml:space="preserve"> = </w:t>
      </w:r>
      <w:proofErr w:type="spellStart"/>
      <w:r w:rsidRPr="00465A5C">
        <w:rPr>
          <w:rFonts w:ascii="Consolas" w:hAnsi="Consolas"/>
        </w:rPr>
        <w:t>BR.bibliographicRecordID</w:t>
      </w:r>
      <w:proofErr w:type="spellEnd"/>
    </w:p>
    <w:p w14:paraId="536FDCCF" w14:textId="77777777" w:rsidR="00465A5C" w:rsidRPr="00465A5C" w:rsidRDefault="00465A5C" w:rsidP="00465A5C">
      <w:pPr>
        <w:spacing w:after="0"/>
        <w:rPr>
          <w:rFonts w:ascii="Consolas" w:hAnsi="Consolas"/>
        </w:rPr>
      </w:pPr>
      <w:r w:rsidRPr="00465A5C">
        <w:rPr>
          <w:rFonts w:ascii="Consolas" w:hAnsi="Consolas"/>
        </w:rPr>
        <w:t xml:space="preserve">WHERE </w:t>
      </w:r>
      <w:proofErr w:type="spellStart"/>
      <w:r w:rsidRPr="00465A5C">
        <w:rPr>
          <w:rFonts w:ascii="Consolas" w:hAnsi="Consolas"/>
        </w:rPr>
        <w:t>BT.TagNumber</w:t>
      </w:r>
      <w:proofErr w:type="spellEnd"/>
      <w:r w:rsidRPr="00465A5C">
        <w:rPr>
          <w:rFonts w:ascii="Consolas" w:hAnsi="Consolas"/>
        </w:rPr>
        <w:t xml:space="preserve"> = 800</w:t>
      </w:r>
    </w:p>
    <w:p w14:paraId="0576C725" w14:textId="77777777" w:rsidR="00465A5C" w:rsidRPr="00465A5C" w:rsidRDefault="00465A5C" w:rsidP="00465A5C">
      <w:pPr>
        <w:spacing w:after="0"/>
        <w:rPr>
          <w:rFonts w:ascii="Consolas" w:hAnsi="Consolas"/>
        </w:rPr>
      </w:pPr>
      <w:r w:rsidRPr="00465A5C">
        <w:rPr>
          <w:rFonts w:ascii="Consolas" w:hAnsi="Consolas"/>
        </w:rPr>
        <w:t xml:space="preserve">  AND </w:t>
      </w:r>
      <w:proofErr w:type="spellStart"/>
      <w:r w:rsidRPr="00465A5C">
        <w:rPr>
          <w:rFonts w:ascii="Consolas" w:hAnsi="Consolas"/>
        </w:rPr>
        <w:t>CIR.AssignedCollectionID</w:t>
      </w:r>
      <w:proofErr w:type="spellEnd"/>
      <w:r w:rsidRPr="00465A5C">
        <w:rPr>
          <w:rFonts w:ascii="Consolas" w:hAnsi="Consolas"/>
        </w:rPr>
        <w:t xml:space="preserve"> = 2</w:t>
      </w:r>
    </w:p>
    <w:p w14:paraId="01C88D2B" w14:textId="38C29708" w:rsidR="00582516" w:rsidRDefault="00465A5C" w:rsidP="00465A5C">
      <w:pPr>
        <w:spacing w:after="0"/>
      </w:pPr>
      <w:r w:rsidRPr="00465A5C">
        <w:rPr>
          <w:rFonts w:ascii="Consolas" w:hAnsi="Consolas"/>
        </w:rPr>
        <w:t xml:space="preserve">  AND </w:t>
      </w:r>
      <w:proofErr w:type="spellStart"/>
      <w:r w:rsidRPr="00465A5C">
        <w:rPr>
          <w:rFonts w:ascii="Consolas" w:hAnsi="Consolas"/>
        </w:rPr>
        <w:t>CIR.AssignedBranchID</w:t>
      </w:r>
      <w:proofErr w:type="spellEnd"/>
      <w:r w:rsidRPr="00465A5C">
        <w:rPr>
          <w:rFonts w:ascii="Consolas" w:hAnsi="Consolas"/>
        </w:rPr>
        <w:t xml:space="preserve"> IN (76)</w:t>
      </w:r>
    </w:p>
    <w:p w14:paraId="73070BC3" w14:textId="77777777" w:rsidR="00582516" w:rsidRDefault="00582516"/>
    <w:p w14:paraId="2A81388C" w14:textId="77777777" w:rsidR="00465A5C" w:rsidRDefault="00465A5C"/>
    <w:p w14:paraId="0FDC23E0" w14:textId="3338D2A6" w:rsidR="00465A5C" w:rsidRDefault="00465A5C" w:rsidP="00465A5C">
      <w:r>
        <w:t xml:space="preserve">BONUS: It looks like they already started the project and have added series information to the Item’s Suffix field. Modify the query to remove items that already have information in the Call Number </w:t>
      </w:r>
      <w:r w:rsidR="00DF5D68">
        <w:t>Suffix</w:t>
      </w:r>
      <w:r>
        <w:t>?</w:t>
      </w:r>
    </w:p>
    <w:p w14:paraId="6514CC94" w14:textId="77777777" w:rsidR="00465A5C" w:rsidRPr="00465A5C" w:rsidRDefault="00465A5C" w:rsidP="00465A5C">
      <w:pPr>
        <w:spacing w:after="0"/>
        <w:rPr>
          <w:rFonts w:ascii="Consolas" w:hAnsi="Consolas"/>
        </w:rPr>
      </w:pPr>
      <w:r w:rsidRPr="00465A5C">
        <w:rPr>
          <w:rFonts w:ascii="Consolas" w:hAnsi="Consolas"/>
        </w:rPr>
        <w:t xml:space="preserve">SELECT </w:t>
      </w:r>
      <w:proofErr w:type="spellStart"/>
      <w:r w:rsidRPr="00465A5C">
        <w:rPr>
          <w:rFonts w:ascii="Consolas" w:hAnsi="Consolas"/>
        </w:rPr>
        <w:t>CIR.ItemRecordID</w:t>
      </w:r>
      <w:proofErr w:type="spellEnd"/>
    </w:p>
    <w:p w14:paraId="69F93057" w14:textId="77777777" w:rsidR="00465A5C" w:rsidRPr="00465A5C" w:rsidRDefault="00465A5C" w:rsidP="00465A5C">
      <w:pPr>
        <w:spacing w:after="0"/>
        <w:rPr>
          <w:rFonts w:ascii="Consolas" w:hAnsi="Consolas"/>
        </w:rPr>
      </w:pPr>
      <w:r w:rsidRPr="00465A5C">
        <w:rPr>
          <w:rFonts w:ascii="Consolas" w:hAnsi="Consolas"/>
        </w:rPr>
        <w:t xml:space="preserve">FROM </w:t>
      </w:r>
      <w:proofErr w:type="spellStart"/>
      <w:r w:rsidRPr="00465A5C">
        <w:rPr>
          <w:rFonts w:ascii="Consolas" w:hAnsi="Consolas"/>
        </w:rPr>
        <w:t>BibliographicRecords</w:t>
      </w:r>
      <w:proofErr w:type="spellEnd"/>
      <w:r w:rsidRPr="00465A5C">
        <w:rPr>
          <w:rFonts w:ascii="Consolas" w:hAnsi="Consolas"/>
        </w:rPr>
        <w:t xml:space="preserve"> BR</w:t>
      </w:r>
    </w:p>
    <w:p w14:paraId="17C06CFF" w14:textId="77777777" w:rsidR="00465A5C" w:rsidRPr="00465A5C" w:rsidRDefault="00465A5C" w:rsidP="00465A5C">
      <w:pPr>
        <w:spacing w:after="0"/>
        <w:rPr>
          <w:rFonts w:ascii="Consolas" w:hAnsi="Consolas"/>
        </w:rPr>
      </w:pPr>
      <w:r w:rsidRPr="00465A5C">
        <w:rPr>
          <w:rFonts w:ascii="Consolas" w:hAnsi="Consolas"/>
        </w:rPr>
        <w:t xml:space="preserve">JOIN </w:t>
      </w:r>
      <w:proofErr w:type="spellStart"/>
      <w:r w:rsidRPr="00465A5C">
        <w:rPr>
          <w:rFonts w:ascii="Consolas" w:hAnsi="Consolas"/>
        </w:rPr>
        <w:t>BibliographicTags</w:t>
      </w:r>
      <w:proofErr w:type="spellEnd"/>
      <w:r w:rsidRPr="00465A5C">
        <w:rPr>
          <w:rFonts w:ascii="Consolas" w:hAnsi="Consolas"/>
        </w:rPr>
        <w:t xml:space="preserve"> BT</w:t>
      </w:r>
    </w:p>
    <w:p w14:paraId="4C2241FC" w14:textId="77777777" w:rsidR="00465A5C" w:rsidRPr="00465A5C" w:rsidRDefault="00465A5C" w:rsidP="00465A5C">
      <w:pPr>
        <w:spacing w:after="0"/>
        <w:rPr>
          <w:rFonts w:ascii="Consolas" w:hAnsi="Consolas"/>
        </w:rPr>
      </w:pPr>
      <w:r w:rsidRPr="00465A5C">
        <w:rPr>
          <w:rFonts w:ascii="Consolas" w:hAnsi="Consolas"/>
        </w:rPr>
        <w:t xml:space="preserve">  ON </w:t>
      </w:r>
      <w:proofErr w:type="spellStart"/>
      <w:r w:rsidRPr="00465A5C">
        <w:rPr>
          <w:rFonts w:ascii="Consolas" w:hAnsi="Consolas"/>
        </w:rPr>
        <w:t>BR.BibliographicRecordID</w:t>
      </w:r>
      <w:proofErr w:type="spellEnd"/>
      <w:r w:rsidRPr="00465A5C">
        <w:rPr>
          <w:rFonts w:ascii="Consolas" w:hAnsi="Consolas"/>
        </w:rPr>
        <w:t xml:space="preserve"> = </w:t>
      </w:r>
      <w:proofErr w:type="spellStart"/>
      <w:r w:rsidRPr="00465A5C">
        <w:rPr>
          <w:rFonts w:ascii="Consolas" w:hAnsi="Consolas"/>
        </w:rPr>
        <w:t>BT.BibliographicRecordID</w:t>
      </w:r>
      <w:proofErr w:type="spellEnd"/>
    </w:p>
    <w:p w14:paraId="594A4819" w14:textId="77777777" w:rsidR="00465A5C" w:rsidRPr="00465A5C" w:rsidRDefault="00465A5C" w:rsidP="00465A5C">
      <w:pPr>
        <w:spacing w:after="0"/>
        <w:rPr>
          <w:rFonts w:ascii="Consolas" w:hAnsi="Consolas"/>
        </w:rPr>
      </w:pPr>
      <w:r w:rsidRPr="00465A5C">
        <w:rPr>
          <w:rFonts w:ascii="Consolas" w:hAnsi="Consolas"/>
        </w:rPr>
        <w:t xml:space="preserve">JOIN </w:t>
      </w:r>
      <w:proofErr w:type="spellStart"/>
      <w:r w:rsidRPr="00465A5C">
        <w:rPr>
          <w:rFonts w:ascii="Consolas" w:hAnsi="Consolas"/>
        </w:rPr>
        <w:t>CircItemRecords</w:t>
      </w:r>
      <w:proofErr w:type="spellEnd"/>
      <w:r w:rsidRPr="00465A5C">
        <w:rPr>
          <w:rFonts w:ascii="Consolas" w:hAnsi="Consolas"/>
        </w:rPr>
        <w:t xml:space="preserve"> CIR</w:t>
      </w:r>
    </w:p>
    <w:p w14:paraId="11BCC1F9" w14:textId="77777777" w:rsidR="00465A5C" w:rsidRPr="00465A5C" w:rsidRDefault="00465A5C" w:rsidP="00465A5C">
      <w:pPr>
        <w:spacing w:after="0"/>
        <w:rPr>
          <w:rFonts w:ascii="Consolas" w:hAnsi="Consolas"/>
        </w:rPr>
      </w:pPr>
      <w:r w:rsidRPr="00465A5C">
        <w:rPr>
          <w:rFonts w:ascii="Consolas" w:hAnsi="Consolas"/>
        </w:rPr>
        <w:t xml:space="preserve">  ON </w:t>
      </w:r>
      <w:proofErr w:type="spellStart"/>
      <w:r w:rsidRPr="00465A5C">
        <w:rPr>
          <w:rFonts w:ascii="Consolas" w:hAnsi="Consolas"/>
        </w:rPr>
        <w:t>CIR.AssociatedBibRecordID</w:t>
      </w:r>
      <w:proofErr w:type="spellEnd"/>
      <w:r w:rsidRPr="00465A5C">
        <w:rPr>
          <w:rFonts w:ascii="Consolas" w:hAnsi="Consolas"/>
        </w:rPr>
        <w:t xml:space="preserve"> = </w:t>
      </w:r>
      <w:proofErr w:type="spellStart"/>
      <w:r w:rsidRPr="00465A5C">
        <w:rPr>
          <w:rFonts w:ascii="Consolas" w:hAnsi="Consolas"/>
        </w:rPr>
        <w:t>BR.bibliographicRecordID</w:t>
      </w:r>
      <w:proofErr w:type="spellEnd"/>
    </w:p>
    <w:p w14:paraId="116A2D99" w14:textId="77777777" w:rsidR="00465A5C" w:rsidRPr="00465A5C" w:rsidRDefault="00465A5C" w:rsidP="00465A5C">
      <w:pPr>
        <w:spacing w:after="0"/>
        <w:rPr>
          <w:rFonts w:ascii="Consolas" w:hAnsi="Consolas"/>
        </w:rPr>
      </w:pPr>
      <w:r w:rsidRPr="00465A5C">
        <w:rPr>
          <w:rFonts w:ascii="Consolas" w:hAnsi="Consolas"/>
        </w:rPr>
        <w:t xml:space="preserve">JOIN </w:t>
      </w:r>
      <w:proofErr w:type="spellStart"/>
      <w:r w:rsidRPr="00465A5C">
        <w:rPr>
          <w:rFonts w:ascii="Consolas" w:hAnsi="Consolas"/>
        </w:rPr>
        <w:t>ItemRecordDetails</w:t>
      </w:r>
      <w:proofErr w:type="spellEnd"/>
      <w:r w:rsidRPr="00465A5C">
        <w:rPr>
          <w:rFonts w:ascii="Consolas" w:hAnsi="Consolas"/>
        </w:rPr>
        <w:t xml:space="preserve"> IRD</w:t>
      </w:r>
    </w:p>
    <w:p w14:paraId="31640CA4" w14:textId="77777777" w:rsidR="00465A5C" w:rsidRPr="00465A5C" w:rsidRDefault="00465A5C" w:rsidP="00465A5C">
      <w:pPr>
        <w:spacing w:after="0"/>
        <w:rPr>
          <w:rFonts w:ascii="Consolas" w:hAnsi="Consolas"/>
        </w:rPr>
      </w:pPr>
      <w:r w:rsidRPr="00465A5C">
        <w:rPr>
          <w:rFonts w:ascii="Consolas" w:hAnsi="Consolas"/>
        </w:rPr>
        <w:tab/>
        <w:t xml:space="preserve">ON </w:t>
      </w:r>
      <w:proofErr w:type="spellStart"/>
      <w:r w:rsidRPr="00465A5C">
        <w:rPr>
          <w:rFonts w:ascii="Consolas" w:hAnsi="Consolas"/>
        </w:rPr>
        <w:t>IRD.ItemRecordID</w:t>
      </w:r>
      <w:proofErr w:type="spellEnd"/>
      <w:r w:rsidRPr="00465A5C">
        <w:rPr>
          <w:rFonts w:ascii="Consolas" w:hAnsi="Consolas"/>
        </w:rPr>
        <w:t xml:space="preserve"> = </w:t>
      </w:r>
      <w:proofErr w:type="spellStart"/>
      <w:r w:rsidRPr="00465A5C">
        <w:rPr>
          <w:rFonts w:ascii="Consolas" w:hAnsi="Consolas"/>
        </w:rPr>
        <w:t>CIR.ItemRecordID</w:t>
      </w:r>
      <w:proofErr w:type="spellEnd"/>
    </w:p>
    <w:p w14:paraId="6645C30C" w14:textId="77777777" w:rsidR="00465A5C" w:rsidRPr="00465A5C" w:rsidRDefault="00465A5C" w:rsidP="00465A5C">
      <w:pPr>
        <w:spacing w:after="0"/>
        <w:rPr>
          <w:rFonts w:ascii="Consolas" w:hAnsi="Consolas"/>
        </w:rPr>
      </w:pPr>
      <w:r w:rsidRPr="00465A5C">
        <w:rPr>
          <w:rFonts w:ascii="Consolas" w:hAnsi="Consolas"/>
        </w:rPr>
        <w:t xml:space="preserve">WHERE </w:t>
      </w:r>
      <w:proofErr w:type="spellStart"/>
      <w:r w:rsidRPr="00465A5C">
        <w:rPr>
          <w:rFonts w:ascii="Consolas" w:hAnsi="Consolas"/>
        </w:rPr>
        <w:t>BT.TagNumber</w:t>
      </w:r>
      <w:proofErr w:type="spellEnd"/>
      <w:r w:rsidRPr="00465A5C">
        <w:rPr>
          <w:rFonts w:ascii="Consolas" w:hAnsi="Consolas"/>
        </w:rPr>
        <w:t xml:space="preserve"> = 800</w:t>
      </w:r>
    </w:p>
    <w:p w14:paraId="1D588A8A" w14:textId="77777777" w:rsidR="00465A5C" w:rsidRPr="00465A5C" w:rsidRDefault="00465A5C" w:rsidP="00465A5C">
      <w:pPr>
        <w:spacing w:after="0"/>
        <w:rPr>
          <w:rFonts w:ascii="Consolas" w:hAnsi="Consolas"/>
        </w:rPr>
      </w:pPr>
      <w:r w:rsidRPr="00465A5C">
        <w:rPr>
          <w:rFonts w:ascii="Consolas" w:hAnsi="Consolas"/>
        </w:rPr>
        <w:t xml:space="preserve">  AND </w:t>
      </w:r>
      <w:proofErr w:type="spellStart"/>
      <w:r w:rsidRPr="00465A5C">
        <w:rPr>
          <w:rFonts w:ascii="Consolas" w:hAnsi="Consolas"/>
        </w:rPr>
        <w:t>CIR.AssignedCollectionID</w:t>
      </w:r>
      <w:proofErr w:type="spellEnd"/>
      <w:r w:rsidRPr="00465A5C">
        <w:rPr>
          <w:rFonts w:ascii="Consolas" w:hAnsi="Consolas"/>
        </w:rPr>
        <w:t xml:space="preserve"> = 2</w:t>
      </w:r>
    </w:p>
    <w:p w14:paraId="68C7882D" w14:textId="77777777" w:rsidR="00465A5C" w:rsidRPr="00465A5C" w:rsidRDefault="00465A5C" w:rsidP="00465A5C">
      <w:pPr>
        <w:spacing w:after="0"/>
        <w:rPr>
          <w:rFonts w:ascii="Consolas" w:hAnsi="Consolas"/>
        </w:rPr>
      </w:pPr>
      <w:r w:rsidRPr="00465A5C">
        <w:rPr>
          <w:rFonts w:ascii="Consolas" w:hAnsi="Consolas"/>
        </w:rPr>
        <w:t xml:space="preserve">  AND </w:t>
      </w:r>
      <w:proofErr w:type="spellStart"/>
      <w:r w:rsidRPr="00465A5C">
        <w:rPr>
          <w:rFonts w:ascii="Consolas" w:hAnsi="Consolas"/>
        </w:rPr>
        <w:t>CIR.AssignedBranchID</w:t>
      </w:r>
      <w:proofErr w:type="spellEnd"/>
      <w:r w:rsidRPr="00465A5C">
        <w:rPr>
          <w:rFonts w:ascii="Consolas" w:hAnsi="Consolas"/>
        </w:rPr>
        <w:t xml:space="preserve"> IN (76)</w:t>
      </w:r>
    </w:p>
    <w:p w14:paraId="4BC49D0C" w14:textId="49C02174" w:rsidR="00465A5C" w:rsidRPr="00465A5C" w:rsidRDefault="00465A5C" w:rsidP="00465A5C">
      <w:pPr>
        <w:spacing w:after="0"/>
        <w:rPr>
          <w:rFonts w:ascii="Consolas" w:hAnsi="Consolas"/>
        </w:rPr>
      </w:pPr>
      <w:r w:rsidRPr="00465A5C">
        <w:rPr>
          <w:rFonts w:ascii="Consolas" w:hAnsi="Consolas"/>
        </w:rPr>
        <w:t xml:space="preserve">  AND </w:t>
      </w:r>
      <w:proofErr w:type="spellStart"/>
      <w:r w:rsidRPr="00465A5C">
        <w:rPr>
          <w:rFonts w:ascii="Consolas" w:hAnsi="Consolas"/>
        </w:rPr>
        <w:t>IRD.CallNumberSuffix</w:t>
      </w:r>
      <w:proofErr w:type="spellEnd"/>
      <w:r w:rsidRPr="00465A5C">
        <w:rPr>
          <w:rFonts w:ascii="Consolas" w:hAnsi="Consolas"/>
        </w:rPr>
        <w:t xml:space="preserve"> IS NULL</w:t>
      </w:r>
    </w:p>
    <w:p w14:paraId="4F0EBB88" w14:textId="77777777" w:rsidR="00582516" w:rsidRDefault="00582516">
      <w:r>
        <w:br w:type="page"/>
      </w:r>
    </w:p>
    <w:p w14:paraId="30F3D42D" w14:textId="55BB4DFF" w:rsidR="001B67AA" w:rsidRDefault="001B67AA" w:rsidP="00BE2D7C">
      <w:pPr>
        <w:pStyle w:val="Heading2"/>
      </w:pPr>
      <w:r>
        <w:lastRenderedPageBreak/>
        <w:t xml:space="preserve">Example 5: </w:t>
      </w:r>
      <w:r w:rsidR="00760B8F">
        <w:t>Patron Purge</w:t>
      </w:r>
    </w:p>
    <w:p w14:paraId="6B2C4C17" w14:textId="17428426" w:rsidR="001B67AA" w:rsidRDefault="00DF5D68">
      <w:r>
        <w:t xml:space="preserve">Your library </w:t>
      </w:r>
      <w:r w:rsidR="00760B8F">
        <w:t>wants to do a patron purge but would like to review the list of patrons first.  Generate a list of expired patron</w:t>
      </w:r>
      <w:r>
        <w:t xml:space="preserve"> from your library </w:t>
      </w:r>
      <w:r w:rsidR="00760B8F">
        <w:t xml:space="preserve">that </w:t>
      </w:r>
      <w:r>
        <w:t xml:space="preserve">has </w:t>
      </w:r>
      <w:r w:rsidR="00760B8F">
        <w:t xml:space="preserve">no activity in the last 3 years and </w:t>
      </w:r>
      <w:r>
        <w:t>has</w:t>
      </w:r>
      <w:r w:rsidR="00760B8F">
        <w:t xml:space="preserve"> less than $50 in fines OR </w:t>
      </w:r>
      <w:r>
        <w:t>has</w:t>
      </w:r>
      <w:r w:rsidR="00760B8F">
        <w:t xml:space="preserve"> no activity in the last 5 years (regardless of how many fines they have)</w:t>
      </w:r>
    </w:p>
    <w:p w14:paraId="38893776" w14:textId="77777777" w:rsidR="00E81CE6" w:rsidRDefault="00E81CE6"/>
    <w:p w14:paraId="3C2C061D" w14:textId="77777777" w:rsidR="00E81CE6" w:rsidRDefault="00E81CE6">
      <w:r>
        <w:t>In order to handle multiple sets of criteria, we’ll need to correctly use “OR” and group pieces together with parentheses:</w:t>
      </w:r>
    </w:p>
    <w:p w14:paraId="307FB0FA" w14:textId="77777777" w:rsidR="00DF5D68" w:rsidRDefault="00DF5D68"/>
    <w:tbl>
      <w:tblPr>
        <w:tblStyle w:val="TableGrid"/>
        <w:tblW w:w="0" w:type="auto"/>
        <w:tblInd w:w="985" w:type="dxa"/>
        <w:tblLook w:val="04A0" w:firstRow="1" w:lastRow="0" w:firstColumn="1" w:lastColumn="0" w:noHBand="0" w:noVBand="1"/>
      </w:tblPr>
      <w:tblGrid>
        <w:gridCol w:w="2016"/>
        <w:gridCol w:w="864"/>
        <w:gridCol w:w="2016"/>
        <w:gridCol w:w="864"/>
        <w:gridCol w:w="2520"/>
      </w:tblGrid>
      <w:tr w:rsidR="00E81CE6" w14:paraId="56E526D0" w14:textId="77777777" w:rsidTr="00BF377B">
        <w:trPr>
          <w:trHeight w:val="620"/>
        </w:trPr>
        <w:tc>
          <w:tcPr>
            <w:tcW w:w="2016" w:type="dxa"/>
            <w:vMerge w:val="restart"/>
            <w:tcBorders>
              <w:top w:val="single" w:sz="4" w:space="0" w:color="auto"/>
              <w:left w:val="single" w:sz="4" w:space="0" w:color="auto"/>
              <w:right w:val="single" w:sz="4" w:space="0" w:color="auto"/>
            </w:tcBorders>
            <w:shd w:val="clear" w:color="auto" w:fill="CAEDFB" w:themeFill="accent4" w:themeFillTint="33"/>
            <w:vAlign w:val="center"/>
          </w:tcPr>
          <w:p w14:paraId="6E1FED22" w14:textId="77777777" w:rsidR="00E81CE6" w:rsidRDefault="00E81CE6" w:rsidP="00E81CE6">
            <w:pPr>
              <w:jc w:val="center"/>
            </w:pPr>
            <w:r>
              <w:t>Patron</w:t>
            </w:r>
          </w:p>
          <w:p w14:paraId="402D1627" w14:textId="060E5001" w:rsidR="00E81CE6" w:rsidRDefault="00E81CE6" w:rsidP="00E81CE6">
            <w:pPr>
              <w:jc w:val="center"/>
            </w:pPr>
            <w:r>
              <w:t xml:space="preserve"> Branch</w:t>
            </w:r>
          </w:p>
        </w:tc>
        <w:tc>
          <w:tcPr>
            <w:tcW w:w="864" w:type="dxa"/>
            <w:vMerge w:val="restart"/>
            <w:tcBorders>
              <w:top w:val="nil"/>
              <w:left w:val="single" w:sz="4" w:space="0" w:color="auto"/>
              <w:right w:val="single" w:sz="4" w:space="0" w:color="auto"/>
            </w:tcBorders>
            <w:vAlign w:val="center"/>
          </w:tcPr>
          <w:p w14:paraId="621F076C" w14:textId="4EF42C92" w:rsidR="00E81CE6" w:rsidRDefault="00E81CE6" w:rsidP="00E81CE6">
            <w:pPr>
              <w:jc w:val="center"/>
            </w:pPr>
            <w:r>
              <w:t>AND</w:t>
            </w:r>
          </w:p>
        </w:tc>
        <w:tc>
          <w:tcPr>
            <w:tcW w:w="2016" w:type="dxa"/>
            <w:vMerge w:val="restart"/>
            <w:tcBorders>
              <w:top w:val="single" w:sz="4" w:space="0" w:color="auto"/>
              <w:left w:val="single" w:sz="4" w:space="0" w:color="auto"/>
              <w:right w:val="single" w:sz="4" w:space="0" w:color="auto"/>
            </w:tcBorders>
            <w:shd w:val="clear" w:color="auto" w:fill="CAEDFB" w:themeFill="accent4" w:themeFillTint="33"/>
            <w:vAlign w:val="center"/>
          </w:tcPr>
          <w:p w14:paraId="68B2E94C" w14:textId="5F3F112E" w:rsidR="00E81CE6" w:rsidRDefault="00E81CE6" w:rsidP="00E81CE6">
            <w:pPr>
              <w:jc w:val="center"/>
            </w:pPr>
            <w:r>
              <w:t>Expired</w:t>
            </w:r>
          </w:p>
        </w:tc>
        <w:tc>
          <w:tcPr>
            <w:tcW w:w="864" w:type="dxa"/>
            <w:vMerge w:val="restart"/>
            <w:tcBorders>
              <w:top w:val="nil"/>
              <w:left w:val="single" w:sz="4" w:space="0" w:color="auto"/>
              <w:right w:val="single" w:sz="4" w:space="0" w:color="auto"/>
            </w:tcBorders>
            <w:vAlign w:val="center"/>
          </w:tcPr>
          <w:p w14:paraId="6ED770E2" w14:textId="4DCE7106" w:rsidR="00E81CE6" w:rsidRDefault="00E81CE6" w:rsidP="00E81CE6">
            <w:pPr>
              <w:jc w:val="center"/>
            </w:pPr>
            <w:r>
              <w:t>AND</w:t>
            </w:r>
          </w:p>
        </w:tc>
        <w:tc>
          <w:tcPr>
            <w:tcW w:w="2520" w:type="dxa"/>
            <w:tcBorders>
              <w:top w:val="single" w:sz="4" w:space="0" w:color="auto"/>
              <w:left w:val="single" w:sz="4" w:space="0" w:color="auto"/>
              <w:bottom w:val="nil"/>
              <w:right w:val="single" w:sz="4" w:space="0" w:color="auto"/>
            </w:tcBorders>
            <w:shd w:val="clear" w:color="auto" w:fill="CAEDFB" w:themeFill="accent4" w:themeFillTint="33"/>
            <w:vAlign w:val="center"/>
          </w:tcPr>
          <w:p w14:paraId="54F79034" w14:textId="7064F831" w:rsidR="00E81CE6" w:rsidRDefault="00E81CE6" w:rsidP="00BF377B">
            <w:pPr>
              <w:jc w:val="center"/>
            </w:pPr>
            <w:r>
              <w:t>Inactive 3 Years +</w:t>
            </w:r>
          </w:p>
          <w:p w14:paraId="5A126F95" w14:textId="258E08E2" w:rsidR="00E81CE6" w:rsidRDefault="00E81CE6" w:rsidP="00BF377B">
            <w:pPr>
              <w:jc w:val="center"/>
            </w:pPr>
            <w:r>
              <w:t>Charges Under $50</w:t>
            </w:r>
          </w:p>
        </w:tc>
      </w:tr>
      <w:tr w:rsidR="00E81CE6" w14:paraId="4AF2D171" w14:textId="77777777" w:rsidTr="00BF377B">
        <w:tc>
          <w:tcPr>
            <w:tcW w:w="2016" w:type="dxa"/>
            <w:vMerge/>
            <w:tcBorders>
              <w:left w:val="single" w:sz="4" w:space="0" w:color="auto"/>
              <w:right w:val="single" w:sz="4" w:space="0" w:color="auto"/>
            </w:tcBorders>
            <w:shd w:val="clear" w:color="auto" w:fill="CAEDFB" w:themeFill="accent4" w:themeFillTint="33"/>
          </w:tcPr>
          <w:p w14:paraId="4D4CD562" w14:textId="208F3ADB" w:rsidR="00E81CE6" w:rsidRDefault="00E81CE6"/>
        </w:tc>
        <w:tc>
          <w:tcPr>
            <w:tcW w:w="864" w:type="dxa"/>
            <w:vMerge/>
            <w:tcBorders>
              <w:left w:val="single" w:sz="4" w:space="0" w:color="auto"/>
              <w:right w:val="single" w:sz="4" w:space="0" w:color="auto"/>
            </w:tcBorders>
          </w:tcPr>
          <w:p w14:paraId="6F3A316B" w14:textId="0EA79B0E" w:rsidR="00E81CE6" w:rsidRDefault="00E81CE6"/>
        </w:tc>
        <w:tc>
          <w:tcPr>
            <w:tcW w:w="2016" w:type="dxa"/>
            <w:vMerge/>
            <w:tcBorders>
              <w:left w:val="single" w:sz="4" w:space="0" w:color="auto"/>
              <w:right w:val="single" w:sz="4" w:space="0" w:color="auto"/>
            </w:tcBorders>
            <w:shd w:val="clear" w:color="auto" w:fill="CAEDFB" w:themeFill="accent4" w:themeFillTint="33"/>
          </w:tcPr>
          <w:p w14:paraId="2F9D2EC0" w14:textId="3F0FE132" w:rsidR="00E81CE6" w:rsidRDefault="00E81CE6" w:rsidP="00E81CE6">
            <w:pPr>
              <w:jc w:val="center"/>
            </w:pPr>
          </w:p>
        </w:tc>
        <w:tc>
          <w:tcPr>
            <w:tcW w:w="864" w:type="dxa"/>
            <w:vMerge/>
            <w:tcBorders>
              <w:left w:val="single" w:sz="4" w:space="0" w:color="auto"/>
              <w:right w:val="single" w:sz="4" w:space="0" w:color="auto"/>
            </w:tcBorders>
          </w:tcPr>
          <w:p w14:paraId="300EE9E2" w14:textId="6DA77F60" w:rsidR="00E81CE6" w:rsidRDefault="00E81CE6"/>
        </w:tc>
        <w:tc>
          <w:tcPr>
            <w:tcW w:w="2520" w:type="dxa"/>
            <w:tcBorders>
              <w:top w:val="nil"/>
              <w:left w:val="single" w:sz="4" w:space="0" w:color="auto"/>
              <w:bottom w:val="nil"/>
              <w:right w:val="single" w:sz="4" w:space="0" w:color="auto"/>
            </w:tcBorders>
            <w:vAlign w:val="center"/>
          </w:tcPr>
          <w:p w14:paraId="472F414B" w14:textId="5514D61D" w:rsidR="00E81CE6" w:rsidRDefault="00E81CE6" w:rsidP="00BF377B">
            <w:pPr>
              <w:jc w:val="center"/>
            </w:pPr>
            <w:r>
              <w:t>OR</w:t>
            </w:r>
          </w:p>
        </w:tc>
      </w:tr>
      <w:tr w:rsidR="00E81CE6" w14:paraId="0742F2DD" w14:textId="77777777" w:rsidTr="00BF377B">
        <w:tc>
          <w:tcPr>
            <w:tcW w:w="2016" w:type="dxa"/>
            <w:vMerge/>
            <w:tcBorders>
              <w:left w:val="single" w:sz="4" w:space="0" w:color="auto"/>
              <w:bottom w:val="single" w:sz="4" w:space="0" w:color="auto"/>
              <w:right w:val="single" w:sz="4" w:space="0" w:color="auto"/>
            </w:tcBorders>
            <w:shd w:val="clear" w:color="auto" w:fill="CAEDFB" w:themeFill="accent4" w:themeFillTint="33"/>
          </w:tcPr>
          <w:p w14:paraId="5ED250B0" w14:textId="77777777" w:rsidR="00E81CE6" w:rsidRDefault="00E81CE6"/>
        </w:tc>
        <w:tc>
          <w:tcPr>
            <w:tcW w:w="864" w:type="dxa"/>
            <w:vMerge/>
            <w:tcBorders>
              <w:left w:val="single" w:sz="4" w:space="0" w:color="auto"/>
              <w:bottom w:val="nil"/>
              <w:right w:val="single" w:sz="4" w:space="0" w:color="auto"/>
            </w:tcBorders>
          </w:tcPr>
          <w:p w14:paraId="1A151397" w14:textId="17A2E25A" w:rsidR="00E81CE6" w:rsidRDefault="00E81CE6"/>
        </w:tc>
        <w:tc>
          <w:tcPr>
            <w:tcW w:w="2016" w:type="dxa"/>
            <w:vMerge/>
            <w:tcBorders>
              <w:left w:val="single" w:sz="4" w:space="0" w:color="auto"/>
              <w:bottom w:val="single" w:sz="4" w:space="0" w:color="auto"/>
              <w:right w:val="single" w:sz="4" w:space="0" w:color="auto"/>
            </w:tcBorders>
            <w:shd w:val="clear" w:color="auto" w:fill="CAEDFB" w:themeFill="accent4" w:themeFillTint="33"/>
          </w:tcPr>
          <w:p w14:paraId="63305693" w14:textId="2686BD33" w:rsidR="00E81CE6" w:rsidRDefault="00E81CE6"/>
        </w:tc>
        <w:tc>
          <w:tcPr>
            <w:tcW w:w="864" w:type="dxa"/>
            <w:vMerge/>
            <w:tcBorders>
              <w:left w:val="single" w:sz="4" w:space="0" w:color="auto"/>
              <w:bottom w:val="nil"/>
              <w:right w:val="single" w:sz="4" w:space="0" w:color="auto"/>
            </w:tcBorders>
          </w:tcPr>
          <w:p w14:paraId="6059B97C" w14:textId="3C174149" w:rsidR="00E81CE6" w:rsidRDefault="00E81CE6"/>
        </w:tc>
        <w:tc>
          <w:tcPr>
            <w:tcW w:w="2520" w:type="dxa"/>
            <w:tcBorders>
              <w:top w:val="nil"/>
              <w:left w:val="single" w:sz="4" w:space="0" w:color="auto"/>
              <w:bottom w:val="single" w:sz="4" w:space="0" w:color="auto"/>
              <w:right w:val="single" w:sz="4" w:space="0" w:color="auto"/>
            </w:tcBorders>
            <w:shd w:val="clear" w:color="auto" w:fill="CAEDFB" w:themeFill="accent4" w:themeFillTint="33"/>
            <w:vAlign w:val="center"/>
          </w:tcPr>
          <w:p w14:paraId="6D2DB74A" w14:textId="044525A1" w:rsidR="00E81CE6" w:rsidRDefault="00E81CE6" w:rsidP="00BF377B">
            <w:pPr>
              <w:jc w:val="center"/>
            </w:pPr>
            <w:r>
              <w:t>Inactive 5 Years</w:t>
            </w:r>
          </w:p>
        </w:tc>
      </w:tr>
    </w:tbl>
    <w:p w14:paraId="6AC1476F" w14:textId="77777777" w:rsidR="00BF377B" w:rsidRDefault="00BF377B"/>
    <w:p w14:paraId="0AA22098" w14:textId="77777777" w:rsidR="00DF5D68" w:rsidRDefault="00DF5D68"/>
    <w:p w14:paraId="259EF583" w14:textId="77777777" w:rsidR="00DF5D68" w:rsidRDefault="00DF5D68"/>
    <w:p w14:paraId="73BF48F7" w14:textId="77777777" w:rsidR="00DF5D68" w:rsidRDefault="00DF5D68"/>
    <w:p w14:paraId="3625EF9D" w14:textId="77777777" w:rsidR="00DF5D68" w:rsidRDefault="00DF5D68"/>
    <w:p w14:paraId="48F21575" w14:textId="77777777" w:rsidR="00BF377B" w:rsidRDefault="00BF377B"/>
    <w:tbl>
      <w:tblPr>
        <w:tblStyle w:val="TableGrid"/>
        <w:tblW w:w="0" w:type="auto"/>
        <w:tblLook w:val="04A0" w:firstRow="1" w:lastRow="0" w:firstColumn="1" w:lastColumn="0" w:noHBand="0" w:noVBand="1"/>
      </w:tblPr>
      <w:tblGrid>
        <w:gridCol w:w="10790"/>
      </w:tblGrid>
      <w:tr w:rsidR="00BF377B" w14:paraId="409FC70F" w14:textId="77777777" w:rsidTr="00BF377B">
        <w:trPr>
          <w:trHeight w:val="5760"/>
        </w:trPr>
        <w:tc>
          <w:tcPr>
            <w:tcW w:w="10790" w:type="dxa"/>
          </w:tcPr>
          <w:p w14:paraId="18AD04D9" w14:textId="77777777" w:rsidR="00BF377B" w:rsidRDefault="00BF377B"/>
        </w:tc>
      </w:tr>
    </w:tbl>
    <w:p w14:paraId="21674263" w14:textId="6AA8DA08" w:rsidR="00760B8F" w:rsidRDefault="00760B8F">
      <w:r>
        <w:br w:type="page"/>
      </w:r>
    </w:p>
    <w:p w14:paraId="6AEEE388" w14:textId="01AE8C82" w:rsidR="001B67AA" w:rsidRDefault="00BF377B" w:rsidP="00BE2D7C">
      <w:pPr>
        <w:pStyle w:val="Heading2"/>
      </w:pPr>
      <w:r>
        <w:lastRenderedPageBreak/>
        <w:t>ANSWER - Example 5: Patron Purge</w:t>
      </w:r>
    </w:p>
    <w:p w14:paraId="778A9274" w14:textId="77777777" w:rsidR="00DF5D68" w:rsidRDefault="00DF5D68" w:rsidP="00DF5D68">
      <w:r>
        <w:t>Your library wants to do a patron purge but would like to review the list of patrons first.  Generate a list of expired patron from your library that has no activity in the last 3 years and has less than $50 in fines OR has no activity in the last 5 years (regardless of how many fines they have)</w:t>
      </w:r>
    </w:p>
    <w:p w14:paraId="58AFA518" w14:textId="27648007" w:rsidR="00BF377B" w:rsidRDefault="00BF377B" w:rsidP="00BF377B">
      <w:pPr>
        <w:pStyle w:val="ListParagraph"/>
        <w:numPr>
          <w:ilvl w:val="0"/>
          <w:numId w:val="10"/>
        </w:numPr>
      </w:pPr>
      <w:r>
        <w:t>Identify fields and tables needed</w:t>
      </w:r>
    </w:p>
    <w:p w14:paraId="655D5CF6" w14:textId="1C311EFA" w:rsidR="00BF377B" w:rsidRDefault="00BF377B" w:rsidP="00BF377B">
      <w:pPr>
        <w:pStyle w:val="ListParagraph"/>
        <w:numPr>
          <w:ilvl w:val="1"/>
          <w:numId w:val="10"/>
        </w:numPr>
      </w:pPr>
      <w:r>
        <w:t xml:space="preserve">[Patron Branch]: Patrons - </w:t>
      </w:r>
      <w:proofErr w:type="spellStart"/>
      <w:r>
        <w:t>OrganizationID</w:t>
      </w:r>
      <w:proofErr w:type="spellEnd"/>
    </w:p>
    <w:p w14:paraId="49C44200" w14:textId="49B61981" w:rsidR="00BF377B" w:rsidRDefault="00BF377B" w:rsidP="00BF377B">
      <w:pPr>
        <w:pStyle w:val="ListParagraph"/>
        <w:numPr>
          <w:ilvl w:val="1"/>
          <w:numId w:val="10"/>
        </w:numPr>
      </w:pPr>
      <w:r>
        <w:t xml:space="preserve">[Expired]: </w:t>
      </w:r>
      <w:proofErr w:type="spellStart"/>
      <w:r>
        <w:t>PatronRegistration</w:t>
      </w:r>
      <w:proofErr w:type="spellEnd"/>
      <w:r>
        <w:t xml:space="preserve"> – </w:t>
      </w:r>
      <w:proofErr w:type="spellStart"/>
      <w:r>
        <w:t>ExpirationDate</w:t>
      </w:r>
      <w:proofErr w:type="spellEnd"/>
      <w:r>
        <w:t xml:space="preserve"> (or </w:t>
      </w:r>
      <w:proofErr w:type="spellStart"/>
      <w:r>
        <w:t>AddrCheckDate</w:t>
      </w:r>
      <w:proofErr w:type="spellEnd"/>
      <w:r>
        <w:t>)</w:t>
      </w:r>
    </w:p>
    <w:p w14:paraId="0924E4C7" w14:textId="0B135444" w:rsidR="00BF377B" w:rsidRDefault="00BF377B" w:rsidP="00BF377B">
      <w:pPr>
        <w:pStyle w:val="ListParagraph"/>
        <w:numPr>
          <w:ilvl w:val="1"/>
          <w:numId w:val="10"/>
        </w:numPr>
      </w:pPr>
      <w:r>
        <w:t xml:space="preserve">[Inactive]: Patrons – </w:t>
      </w:r>
      <w:proofErr w:type="spellStart"/>
      <w:r>
        <w:t>LastActivityDate</w:t>
      </w:r>
      <w:proofErr w:type="spellEnd"/>
    </w:p>
    <w:p w14:paraId="7F33B0BA" w14:textId="2DDDBA2D" w:rsidR="00BF377B" w:rsidRDefault="00BF377B" w:rsidP="00BF377B">
      <w:pPr>
        <w:pStyle w:val="ListParagraph"/>
        <w:numPr>
          <w:ilvl w:val="1"/>
          <w:numId w:val="10"/>
        </w:numPr>
        <w:rPr>
          <w:lang w:val="fr-FR"/>
        </w:rPr>
      </w:pPr>
      <w:r w:rsidRPr="00BF377B">
        <w:rPr>
          <w:lang w:val="fr-FR"/>
        </w:rPr>
        <w:t xml:space="preserve">[Patrons Total Charges] – Patrons </w:t>
      </w:r>
      <w:r>
        <w:rPr>
          <w:lang w:val="fr-FR"/>
        </w:rPr>
        <w:t>–</w:t>
      </w:r>
      <w:r w:rsidRPr="00BF377B">
        <w:rPr>
          <w:lang w:val="fr-FR"/>
        </w:rPr>
        <w:t xml:space="preserve"> </w:t>
      </w:r>
      <w:proofErr w:type="spellStart"/>
      <w:r w:rsidRPr="00BF377B">
        <w:rPr>
          <w:lang w:val="fr-FR"/>
        </w:rPr>
        <w:t>C</w:t>
      </w:r>
      <w:r>
        <w:rPr>
          <w:lang w:val="fr-FR"/>
        </w:rPr>
        <w:t>hargesAmount</w:t>
      </w:r>
      <w:proofErr w:type="spellEnd"/>
    </w:p>
    <w:p w14:paraId="14874F12" w14:textId="50C42AE9" w:rsidR="00BF377B" w:rsidRPr="00BF377B" w:rsidRDefault="00BF377B" w:rsidP="00BF377B">
      <w:pPr>
        <w:pStyle w:val="ListParagraph"/>
        <w:numPr>
          <w:ilvl w:val="1"/>
          <w:numId w:val="10"/>
        </w:numPr>
      </w:pPr>
      <w:r>
        <w:t>[Patron Barcode]: Patrons – Barcode</w:t>
      </w:r>
    </w:p>
    <w:p w14:paraId="292534B9" w14:textId="7BDAB0BB" w:rsidR="00BF377B" w:rsidRDefault="00BF377B" w:rsidP="00BF377B">
      <w:pPr>
        <w:pStyle w:val="ListParagraph"/>
        <w:numPr>
          <w:ilvl w:val="0"/>
          <w:numId w:val="10"/>
        </w:numPr>
      </w:pPr>
      <w:r>
        <w:t xml:space="preserve">Find </w:t>
      </w:r>
      <w:proofErr w:type="spellStart"/>
      <w:r>
        <w:t>OrgID</w:t>
      </w:r>
      <w:proofErr w:type="spellEnd"/>
      <w:r w:rsidR="00DF5D68">
        <w:t>(s) for your library</w:t>
      </w:r>
    </w:p>
    <w:p w14:paraId="42C9584C" w14:textId="12D24511" w:rsidR="00BF377B" w:rsidRDefault="00DF5D68" w:rsidP="00BF377B">
      <w:pPr>
        <w:pStyle w:val="ListParagraph"/>
        <w:numPr>
          <w:ilvl w:val="1"/>
          <w:numId w:val="10"/>
        </w:numPr>
      </w:pPr>
      <w:r>
        <w:t>Lookup in Excel Workbook</w:t>
      </w:r>
    </w:p>
    <w:p w14:paraId="4DB124F9" w14:textId="3A553F0D" w:rsidR="00DF5D68" w:rsidRDefault="00DF5D68" w:rsidP="00DF5D68">
      <w:pPr>
        <w:pStyle w:val="ListParagraph"/>
        <w:numPr>
          <w:ilvl w:val="0"/>
          <w:numId w:val="10"/>
        </w:numPr>
      </w:pPr>
      <w:r>
        <w:t>Plan out parentheses</w:t>
      </w:r>
    </w:p>
    <w:p w14:paraId="14213A67" w14:textId="7E30B754" w:rsidR="00DF5D68" w:rsidRDefault="00DF5D68" w:rsidP="003769FC">
      <w:pPr>
        <w:pStyle w:val="ListParagraph"/>
        <w:numPr>
          <w:ilvl w:val="1"/>
          <w:numId w:val="10"/>
        </w:numPr>
      </w:pPr>
      <w:r>
        <w:t xml:space="preserve">Organization  </w:t>
      </w:r>
      <w:r>
        <w:br/>
        <w:t xml:space="preserve">AND Expiration Date </w:t>
      </w:r>
      <w:r>
        <w:br/>
        <w:t xml:space="preserve">AND </w:t>
      </w:r>
      <w:r>
        <w:br/>
        <w:t>(</w:t>
      </w:r>
      <w:r>
        <w:br/>
        <w:t xml:space="preserve">  (Last Activity AND Charges Amount)</w:t>
      </w:r>
      <w:r>
        <w:br/>
        <w:t xml:space="preserve">  OR</w:t>
      </w:r>
      <w:r>
        <w:br/>
        <w:t xml:space="preserve"> Last Activity</w:t>
      </w:r>
      <w:r>
        <w:br/>
        <w:t>)</w:t>
      </w:r>
    </w:p>
    <w:p w14:paraId="40306646" w14:textId="77777777" w:rsidR="00DF5D68" w:rsidRDefault="00DF5D68" w:rsidP="003769FC"/>
    <w:p w14:paraId="1D01C0F5" w14:textId="77777777" w:rsidR="003769FC" w:rsidRPr="003769FC" w:rsidRDefault="003769FC" w:rsidP="003769FC">
      <w:pPr>
        <w:spacing w:after="0"/>
        <w:rPr>
          <w:rFonts w:ascii="Consolas" w:hAnsi="Consolas"/>
        </w:rPr>
      </w:pPr>
      <w:r w:rsidRPr="003769FC">
        <w:rPr>
          <w:rFonts w:ascii="Consolas" w:hAnsi="Consolas"/>
        </w:rPr>
        <w:t xml:space="preserve">Select </w:t>
      </w:r>
      <w:proofErr w:type="spellStart"/>
      <w:r w:rsidRPr="003769FC">
        <w:rPr>
          <w:rFonts w:ascii="Consolas" w:hAnsi="Consolas"/>
        </w:rPr>
        <w:t>O.Abbreviation</w:t>
      </w:r>
      <w:proofErr w:type="spellEnd"/>
      <w:r w:rsidRPr="003769FC">
        <w:rPr>
          <w:rFonts w:ascii="Consolas" w:hAnsi="Consolas"/>
        </w:rPr>
        <w:t xml:space="preserve"> AS Branch</w:t>
      </w:r>
    </w:p>
    <w:p w14:paraId="675432CB" w14:textId="77777777" w:rsidR="003769FC" w:rsidRPr="003769FC" w:rsidRDefault="003769FC" w:rsidP="003769FC">
      <w:pPr>
        <w:spacing w:after="0"/>
        <w:rPr>
          <w:rFonts w:ascii="Consolas" w:hAnsi="Consolas"/>
        </w:rPr>
      </w:pPr>
      <w:r w:rsidRPr="003769FC">
        <w:rPr>
          <w:rFonts w:ascii="Consolas" w:hAnsi="Consolas"/>
        </w:rPr>
        <w:tab/>
        <w:t xml:space="preserve">, </w:t>
      </w:r>
      <w:proofErr w:type="spellStart"/>
      <w:r w:rsidRPr="003769FC">
        <w:rPr>
          <w:rFonts w:ascii="Consolas" w:hAnsi="Consolas"/>
        </w:rPr>
        <w:t>p.Barcode</w:t>
      </w:r>
      <w:proofErr w:type="spellEnd"/>
    </w:p>
    <w:p w14:paraId="242D9401" w14:textId="77777777" w:rsidR="003769FC" w:rsidRPr="003769FC" w:rsidRDefault="003769FC" w:rsidP="003769FC">
      <w:pPr>
        <w:spacing w:after="0"/>
        <w:rPr>
          <w:rFonts w:ascii="Consolas" w:hAnsi="Consolas"/>
        </w:rPr>
      </w:pPr>
      <w:r w:rsidRPr="003769FC">
        <w:rPr>
          <w:rFonts w:ascii="Consolas" w:hAnsi="Consolas"/>
        </w:rPr>
        <w:tab/>
        <w:t xml:space="preserve">, </w:t>
      </w:r>
      <w:proofErr w:type="spellStart"/>
      <w:r w:rsidRPr="003769FC">
        <w:rPr>
          <w:rFonts w:ascii="Consolas" w:hAnsi="Consolas"/>
        </w:rPr>
        <w:t>P.ChargesAmount</w:t>
      </w:r>
      <w:proofErr w:type="spellEnd"/>
    </w:p>
    <w:p w14:paraId="0393A051" w14:textId="77777777" w:rsidR="003769FC" w:rsidRPr="003769FC" w:rsidRDefault="003769FC" w:rsidP="003769FC">
      <w:pPr>
        <w:spacing w:after="0"/>
        <w:rPr>
          <w:rFonts w:ascii="Consolas" w:hAnsi="Consolas"/>
        </w:rPr>
      </w:pPr>
      <w:r w:rsidRPr="003769FC">
        <w:rPr>
          <w:rFonts w:ascii="Consolas" w:hAnsi="Consolas"/>
        </w:rPr>
        <w:tab/>
        <w:t xml:space="preserve">, </w:t>
      </w:r>
      <w:proofErr w:type="spellStart"/>
      <w:r w:rsidRPr="003769FC">
        <w:rPr>
          <w:rFonts w:ascii="Consolas" w:hAnsi="Consolas"/>
        </w:rPr>
        <w:t>P.LastActivityDate</w:t>
      </w:r>
      <w:proofErr w:type="spellEnd"/>
    </w:p>
    <w:p w14:paraId="5179EE82" w14:textId="77777777" w:rsidR="003769FC" w:rsidRPr="003769FC" w:rsidRDefault="003769FC" w:rsidP="003769FC">
      <w:pPr>
        <w:spacing w:after="0"/>
        <w:rPr>
          <w:rFonts w:ascii="Consolas" w:hAnsi="Consolas"/>
        </w:rPr>
      </w:pPr>
      <w:r w:rsidRPr="003769FC">
        <w:rPr>
          <w:rFonts w:ascii="Consolas" w:hAnsi="Consolas"/>
        </w:rPr>
        <w:tab/>
        <w:t xml:space="preserve">, </w:t>
      </w:r>
      <w:proofErr w:type="spellStart"/>
      <w:r w:rsidRPr="003769FC">
        <w:rPr>
          <w:rFonts w:ascii="Consolas" w:hAnsi="Consolas"/>
        </w:rPr>
        <w:t>PR.ExpirationDate</w:t>
      </w:r>
      <w:proofErr w:type="spellEnd"/>
    </w:p>
    <w:p w14:paraId="4DBFDC13" w14:textId="77777777" w:rsidR="003769FC" w:rsidRPr="003769FC" w:rsidRDefault="003769FC" w:rsidP="003769FC">
      <w:pPr>
        <w:spacing w:after="0"/>
        <w:rPr>
          <w:rFonts w:ascii="Consolas" w:hAnsi="Consolas"/>
        </w:rPr>
      </w:pPr>
      <w:r w:rsidRPr="003769FC">
        <w:rPr>
          <w:rFonts w:ascii="Consolas" w:hAnsi="Consolas"/>
        </w:rPr>
        <w:t xml:space="preserve">From </w:t>
      </w:r>
      <w:proofErr w:type="spellStart"/>
      <w:r w:rsidRPr="003769FC">
        <w:rPr>
          <w:rFonts w:ascii="Consolas" w:hAnsi="Consolas"/>
        </w:rPr>
        <w:t>Polaris.Patrons</w:t>
      </w:r>
      <w:proofErr w:type="spellEnd"/>
      <w:r w:rsidRPr="003769FC">
        <w:rPr>
          <w:rFonts w:ascii="Consolas" w:hAnsi="Consolas"/>
        </w:rPr>
        <w:t xml:space="preserve"> P</w:t>
      </w:r>
    </w:p>
    <w:p w14:paraId="546A9F7D" w14:textId="77777777" w:rsidR="003769FC" w:rsidRPr="003769FC" w:rsidRDefault="003769FC" w:rsidP="003769FC">
      <w:pPr>
        <w:spacing w:after="0"/>
        <w:rPr>
          <w:rFonts w:ascii="Consolas" w:hAnsi="Consolas"/>
        </w:rPr>
      </w:pPr>
      <w:r w:rsidRPr="003769FC">
        <w:rPr>
          <w:rFonts w:ascii="Consolas" w:hAnsi="Consolas"/>
        </w:rPr>
        <w:t xml:space="preserve">JOIN </w:t>
      </w:r>
      <w:proofErr w:type="spellStart"/>
      <w:r w:rsidRPr="003769FC">
        <w:rPr>
          <w:rFonts w:ascii="Consolas" w:hAnsi="Consolas"/>
        </w:rPr>
        <w:t>Polaris.PatronRegistration</w:t>
      </w:r>
      <w:proofErr w:type="spellEnd"/>
      <w:r w:rsidRPr="003769FC">
        <w:rPr>
          <w:rFonts w:ascii="Consolas" w:hAnsi="Consolas"/>
        </w:rPr>
        <w:t xml:space="preserve"> PR</w:t>
      </w:r>
    </w:p>
    <w:p w14:paraId="19756F68" w14:textId="77777777" w:rsidR="003769FC" w:rsidRPr="003769FC" w:rsidRDefault="003769FC" w:rsidP="003769FC">
      <w:pPr>
        <w:spacing w:after="0"/>
        <w:rPr>
          <w:rFonts w:ascii="Consolas" w:hAnsi="Consolas"/>
        </w:rPr>
      </w:pPr>
      <w:r w:rsidRPr="003769FC">
        <w:rPr>
          <w:rFonts w:ascii="Consolas" w:hAnsi="Consolas"/>
        </w:rPr>
        <w:tab/>
        <w:t xml:space="preserve">ON </w:t>
      </w:r>
      <w:proofErr w:type="spellStart"/>
      <w:r w:rsidRPr="003769FC">
        <w:rPr>
          <w:rFonts w:ascii="Consolas" w:hAnsi="Consolas"/>
        </w:rPr>
        <w:t>P.PatronID</w:t>
      </w:r>
      <w:proofErr w:type="spellEnd"/>
      <w:r w:rsidRPr="003769FC">
        <w:rPr>
          <w:rFonts w:ascii="Consolas" w:hAnsi="Consolas"/>
        </w:rPr>
        <w:t xml:space="preserve"> = </w:t>
      </w:r>
      <w:proofErr w:type="spellStart"/>
      <w:r w:rsidRPr="003769FC">
        <w:rPr>
          <w:rFonts w:ascii="Consolas" w:hAnsi="Consolas"/>
        </w:rPr>
        <w:t>PR.PatronID</w:t>
      </w:r>
      <w:proofErr w:type="spellEnd"/>
    </w:p>
    <w:p w14:paraId="493F98F6" w14:textId="77777777" w:rsidR="003769FC" w:rsidRPr="003769FC" w:rsidRDefault="003769FC" w:rsidP="003769FC">
      <w:pPr>
        <w:spacing w:after="0"/>
        <w:rPr>
          <w:rFonts w:ascii="Consolas" w:hAnsi="Consolas"/>
        </w:rPr>
      </w:pPr>
      <w:r w:rsidRPr="003769FC">
        <w:rPr>
          <w:rFonts w:ascii="Consolas" w:hAnsi="Consolas"/>
        </w:rPr>
        <w:t xml:space="preserve">JOIN </w:t>
      </w:r>
      <w:proofErr w:type="spellStart"/>
      <w:r w:rsidRPr="003769FC">
        <w:rPr>
          <w:rFonts w:ascii="Consolas" w:hAnsi="Consolas"/>
        </w:rPr>
        <w:t>Polaris.Organizations</w:t>
      </w:r>
      <w:proofErr w:type="spellEnd"/>
      <w:r w:rsidRPr="003769FC">
        <w:rPr>
          <w:rFonts w:ascii="Consolas" w:hAnsi="Consolas"/>
        </w:rPr>
        <w:t xml:space="preserve"> O</w:t>
      </w:r>
    </w:p>
    <w:p w14:paraId="27DBE757" w14:textId="77777777" w:rsidR="003769FC" w:rsidRPr="003769FC" w:rsidRDefault="003769FC" w:rsidP="003769FC">
      <w:pPr>
        <w:spacing w:after="0"/>
        <w:rPr>
          <w:rFonts w:ascii="Consolas" w:hAnsi="Consolas"/>
        </w:rPr>
      </w:pPr>
      <w:r w:rsidRPr="003769FC">
        <w:rPr>
          <w:rFonts w:ascii="Consolas" w:hAnsi="Consolas"/>
        </w:rPr>
        <w:tab/>
        <w:t xml:space="preserve">ON </w:t>
      </w:r>
      <w:proofErr w:type="spellStart"/>
      <w:r w:rsidRPr="003769FC">
        <w:rPr>
          <w:rFonts w:ascii="Consolas" w:hAnsi="Consolas"/>
        </w:rPr>
        <w:t>O.OrganizationID</w:t>
      </w:r>
      <w:proofErr w:type="spellEnd"/>
      <w:r w:rsidRPr="003769FC">
        <w:rPr>
          <w:rFonts w:ascii="Consolas" w:hAnsi="Consolas"/>
        </w:rPr>
        <w:t xml:space="preserve"> = </w:t>
      </w:r>
      <w:proofErr w:type="spellStart"/>
      <w:r w:rsidRPr="003769FC">
        <w:rPr>
          <w:rFonts w:ascii="Consolas" w:hAnsi="Consolas"/>
        </w:rPr>
        <w:t>P.OrganizationID</w:t>
      </w:r>
      <w:proofErr w:type="spellEnd"/>
    </w:p>
    <w:p w14:paraId="3A46C381" w14:textId="77777777" w:rsidR="003769FC" w:rsidRPr="003769FC" w:rsidRDefault="003769FC" w:rsidP="003769FC">
      <w:pPr>
        <w:spacing w:after="0"/>
        <w:rPr>
          <w:rFonts w:ascii="Consolas" w:hAnsi="Consolas"/>
        </w:rPr>
      </w:pPr>
      <w:r w:rsidRPr="003769FC">
        <w:rPr>
          <w:rFonts w:ascii="Consolas" w:hAnsi="Consolas"/>
        </w:rPr>
        <w:t xml:space="preserve">WHERE </w:t>
      </w:r>
      <w:proofErr w:type="spellStart"/>
      <w:r w:rsidRPr="003769FC">
        <w:rPr>
          <w:rFonts w:ascii="Consolas" w:hAnsi="Consolas"/>
        </w:rPr>
        <w:t>P.OrganizationID</w:t>
      </w:r>
      <w:proofErr w:type="spellEnd"/>
      <w:r w:rsidRPr="003769FC">
        <w:rPr>
          <w:rFonts w:ascii="Consolas" w:hAnsi="Consolas"/>
        </w:rPr>
        <w:t xml:space="preserve"> IN (72,73,74)</w:t>
      </w:r>
    </w:p>
    <w:p w14:paraId="47C70FF8" w14:textId="5AF26988" w:rsidR="003769FC" w:rsidRPr="003769FC" w:rsidRDefault="003769FC" w:rsidP="003769FC">
      <w:pPr>
        <w:spacing w:after="0"/>
        <w:rPr>
          <w:rFonts w:ascii="Consolas" w:hAnsi="Consolas"/>
        </w:rPr>
      </w:pPr>
      <w:r w:rsidRPr="003769FC">
        <w:rPr>
          <w:rFonts w:ascii="Consolas" w:hAnsi="Consolas"/>
        </w:rPr>
        <w:tab/>
        <w:t xml:space="preserve">AND </w:t>
      </w:r>
      <w:proofErr w:type="spellStart"/>
      <w:r w:rsidRPr="003769FC">
        <w:rPr>
          <w:rFonts w:ascii="Consolas" w:hAnsi="Consolas"/>
        </w:rPr>
        <w:t>PR.ExpirationDate</w:t>
      </w:r>
      <w:proofErr w:type="spellEnd"/>
      <w:r w:rsidRPr="003769FC">
        <w:rPr>
          <w:rFonts w:ascii="Consolas" w:hAnsi="Consolas"/>
        </w:rPr>
        <w:t xml:space="preserve"> &lt; '</w:t>
      </w:r>
      <w:r w:rsidR="00DF5D68">
        <w:rPr>
          <w:rFonts w:ascii="Consolas" w:hAnsi="Consolas"/>
        </w:rPr>
        <w:t>4</w:t>
      </w:r>
      <w:r w:rsidRPr="003769FC">
        <w:rPr>
          <w:rFonts w:ascii="Consolas" w:hAnsi="Consolas"/>
        </w:rPr>
        <w:t>/1/202</w:t>
      </w:r>
      <w:r w:rsidR="00DF5D68">
        <w:rPr>
          <w:rFonts w:ascii="Consolas" w:hAnsi="Consolas"/>
        </w:rPr>
        <w:t>6</w:t>
      </w:r>
      <w:r w:rsidRPr="003769FC">
        <w:rPr>
          <w:rFonts w:ascii="Consolas" w:hAnsi="Consolas"/>
        </w:rPr>
        <w:t>'</w:t>
      </w:r>
    </w:p>
    <w:p w14:paraId="3ABC6A58" w14:textId="77777777" w:rsidR="003769FC" w:rsidRPr="003769FC" w:rsidRDefault="003769FC" w:rsidP="003769FC">
      <w:pPr>
        <w:spacing w:after="0"/>
        <w:rPr>
          <w:rFonts w:ascii="Consolas" w:hAnsi="Consolas"/>
        </w:rPr>
      </w:pPr>
      <w:r w:rsidRPr="003769FC">
        <w:rPr>
          <w:rFonts w:ascii="Consolas" w:hAnsi="Consolas"/>
        </w:rPr>
        <w:tab/>
        <w:t>AND (</w:t>
      </w:r>
    </w:p>
    <w:p w14:paraId="69489638" w14:textId="6D13AD36" w:rsidR="003769FC" w:rsidRPr="003769FC" w:rsidRDefault="003769FC" w:rsidP="003769FC">
      <w:pPr>
        <w:spacing w:after="0"/>
        <w:rPr>
          <w:rFonts w:ascii="Consolas" w:hAnsi="Consolas"/>
        </w:rPr>
      </w:pPr>
      <w:r w:rsidRPr="003769FC">
        <w:rPr>
          <w:rFonts w:ascii="Consolas" w:hAnsi="Consolas"/>
        </w:rPr>
        <w:tab/>
      </w:r>
      <w:r w:rsidRPr="003769FC">
        <w:rPr>
          <w:rFonts w:ascii="Consolas" w:hAnsi="Consolas"/>
        </w:rPr>
        <w:tab/>
      </w:r>
      <w:r w:rsidR="00DF5D68">
        <w:rPr>
          <w:rFonts w:ascii="Consolas" w:hAnsi="Consolas"/>
        </w:rPr>
        <w:t>(</w:t>
      </w:r>
      <w:proofErr w:type="spellStart"/>
      <w:r w:rsidRPr="003769FC">
        <w:rPr>
          <w:rFonts w:ascii="Consolas" w:hAnsi="Consolas"/>
        </w:rPr>
        <w:t>P.LastActivityDate</w:t>
      </w:r>
      <w:proofErr w:type="spellEnd"/>
      <w:r w:rsidRPr="003769FC">
        <w:rPr>
          <w:rFonts w:ascii="Consolas" w:hAnsi="Consolas"/>
        </w:rPr>
        <w:t xml:space="preserve"> &lt; '</w:t>
      </w:r>
      <w:r w:rsidR="00DF5D68">
        <w:rPr>
          <w:rFonts w:ascii="Consolas" w:hAnsi="Consolas"/>
        </w:rPr>
        <w:t>4</w:t>
      </w:r>
      <w:r w:rsidRPr="003769FC">
        <w:rPr>
          <w:rFonts w:ascii="Consolas" w:hAnsi="Consolas"/>
        </w:rPr>
        <w:t>/1/202</w:t>
      </w:r>
      <w:r w:rsidR="00DF5D68">
        <w:rPr>
          <w:rFonts w:ascii="Consolas" w:hAnsi="Consolas"/>
        </w:rPr>
        <w:t>3</w:t>
      </w:r>
      <w:r w:rsidRPr="003769FC">
        <w:rPr>
          <w:rFonts w:ascii="Consolas" w:hAnsi="Consolas"/>
        </w:rPr>
        <w:t xml:space="preserve">' AND </w:t>
      </w:r>
      <w:proofErr w:type="spellStart"/>
      <w:r w:rsidRPr="003769FC">
        <w:rPr>
          <w:rFonts w:ascii="Consolas" w:hAnsi="Consolas"/>
        </w:rPr>
        <w:t>ChargesAmount</w:t>
      </w:r>
      <w:proofErr w:type="spellEnd"/>
      <w:r w:rsidRPr="003769FC">
        <w:rPr>
          <w:rFonts w:ascii="Consolas" w:hAnsi="Consolas"/>
        </w:rPr>
        <w:t xml:space="preserve"> &lt; 50</w:t>
      </w:r>
      <w:r w:rsidR="00DF5D68">
        <w:rPr>
          <w:rFonts w:ascii="Consolas" w:hAnsi="Consolas"/>
        </w:rPr>
        <w:t>)</w:t>
      </w:r>
    </w:p>
    <w:p w14:paraId="20B7E3E6" w14:textId="77777777" w:rsidR="003769FC" w:rsidRPr="003769FC" w:rsidRDefault="003769FC" w:rsidP="003769FC">
      <w:pPr>
        <w:spacing w:after="0"/>
        <w:rPr>
          <w:rFonts w:ascii="Consolas" w:hAnsi="Consolas"/>
        </w:rPr>
      </w:pPr>
      <w:r w:rsidRPr="003769FC">
        <w:rPr>
          <w:rFonts w:ascii="Consolas" w:hAnsi="Consolas"/>
        </w:rPr>
        <w:tab/>
      </w:r>
      <w:r w:rsidRPr="003769FC">
        <w:rPr>
          <w:rFonts w:ascii="Consolas" w:hAnsi="Consolas"/>
        </w:rPr>
        <w:tab/>
        <w:t>OR</w:t>
      </w:r>
    </w:p>
    <w:p w14:paraId="49AEA434" w14:textId="0F4A6775" w:rsidR="003769FC" w:rsidRPr="003769FC" w:rsidRDefault="003769FC" w:rsidP="003769FC">
      <w:pPr>
        <w:spacing w:after="0"/>
        <w:rPr>
          <w:rFonts w:ascii="Consolas" w:hAnsi="Consolas"/>
        </w:rPr>
      </w:pPr>
      <w:r w:rsidRPr="003769FC">
        <w:rPr>
          <w:rFonts w:ascii="Consolas" w:hAnsi="Consolas"/>
        </w:rPr>
        <w:tab/>
      </w:r>
      <w:r w:rsidRPr="003769FC">
        <w:rPr>
          <w:rFonts w:ascii="Consolas" w:hAnsi="Consolas"/>
        </w:rPr>
        <w:tab/>
      </w:r>
      <w:proofErr w:type="spellStart"/>
      <w:r w:rsidRPr="003769FC">
        <w:rPr>
          <w:rFonts w:ascii="Consolas" w:hAnsi="Consolas"/>
        </w:rPr>
        <w:t>P.LastActivityDate</w:t>
      </w:r>
      <w:proofErr w:type="spellEnd"/>
      <w:r w:rsidRPr="003769FC">
        <w:rPr>
          <w:rFonts w:ascii="Consolas" w:hAnsi="Consolas"/>
        </w:rPr>
        <w:t xml:space="preserve"> &lt; '</w:t>
      </w:r>
      <w:r w:rsidR="00DF5D68">
        <w:rPr>
          <w:rFonts w:ascii="Consolas" w:hAnsi="Consolas"/>
        </w:rPr>
        <w:t>4</w:t>
      </w:r>
      <w:r w:rsidRPr="003769FC">
        <w:rPr>
          <w:rFonts w:ascii="Consolas" w:hAnsi="Consolas"/>
        </w:rPr>
        <w:t>/1/202</w:t>
      </w:r>
      <w:r w:rsidR="00DF5D68">
        <w:rPr>
          <w:rFonts w:ascii="Consolas" w:hAnsi="Consolas"/>
        </w:rPr>
        <w:t>1</w:t>
      </w:r>
      <w:r w:rsidRPr="003769FC">
        <w:rPr>
          <w:rFonts w:ascii="Consolas" w:hAnsi="Consolas"/>
        </w:rPr>
        <w:t>'</w:t>
      </w:r>
    </w:p>
    <w:p w14:paraId="4BDE3AD4" w14:textId="77777777" w:rsidR="003769FC" w:rsidRPr="003769FC" w:rsidRDefault="003769FC" w:rsidP="003769FC">
      <w:pPr>
        <w:spacing w:after="0"/>
        <w:rPr>
          <w:rFonts w:ascii="Consolas" w:hAnsi="Consolas"/>
        </w:rPr>
      </w:pPr>
      <w:r w:rsidRPr="003769FC">
        <w:rPr>
          <w:rFonts w:ascii="Consolas" w:hAnsi="Consolas"/>
        </w:rPr>
        <w:tab/>
      </w:r>
      <w:r w:rsidRPr="003769FC">
        <w:rPr>
          <w:rFonts w:ascii="Consolas" w:hAnsi="Consolas"/>
        </w:rPr>
        <w:tab/>
        <w:t>)</w:t>
      </w:r>
    </w:p>
    <w:sectPr w:rsidR="003769FC" w:rsidRPr="003769FC" w:rsidSect="008166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378D" w14:textId="77777777" w:rsidR="0077096B" w:rsidRDefault="0077096B" w:rsidP="00655E73">
      <w:pPr>
        <w:spacing w:after="0" w:line="240" w:lineRule="auto"/>
      </w:pPr>
      <w:r>
        <w:separator/>
      </w:r>
    </w:p>
  </w:endnote>
  <w:endnote w:type="continuationSeparator" w:id="0">
    <w:p w14:paraId="6248E64C" w14:textId="77777777" w:rsidR="0077096B" w:rsidRDefault="0077096B" w:rsidP="0065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D97C" w14:textId="77777777" w:rsidR="0077096B" w:rsidRDefault="0077096B" w:rsidP="00655E73">
      <w:pPr>
        <w:spacing w:after="0" w:line="240" w:lineRule="auto"/>
      </w:pPr>
      <w:r>
        <w:separator/>
      </w:r>
    </w:p>
  </w:footnote>
  <w:footnote w:type="continuationSeparator" w:id="0">
    <w:p w14:paraId="2064F851" w14:textId="77777777" w:rsidR="0077096B" w:rsidRDefault="0077096B" w:rsidP="00655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D26"/>
    <w:multiLevelType w:val="hybridMultilevel"/>
    <w:tmpl w:val="7BCE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82A9B"/>
    <w:multiLevelType w:val="hybridMultilevel"/>
    <w:tmpl w:val="80D4BDF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442807"/>
    <w:multiLevelType w:val="hybridMultilevel"/>
    <w:tmpl w:val="80D4BDF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5D40EF"/>
    <w:multiLevelType w:val="hybridMultilevel"/>
    <w:tmpl w:val="80D4BDF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0B5F88"/>
    <w:multiLevelType w:val="hybridMultilevel"/>
    <w:tmpl w:val="798E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16CE1"/>
    <w:multiLevelType w:val="hybridMultilevel"/>
    <w:tmpl w:val="76421B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417EE"/>
    <w:multiLevelType w:val="hybridMultilevel"/>
    <w:tmpl w:val="80D4BDF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6A1BA0"/>
    <w:multiLevelType w:val="hybridMultilevel"/>
    <w:tmpl w:val="1652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A41BF"/>
    <w:multiLevelType w:val="hybridMultilevel"/>
    <w:tmpl w:val="A9C2E2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313D8"/>
    <w:multiLevelType w:val="hybridMultilevel"/>
    <w:tmpl w:val="18E8CDBC"/>
    <w:lvl w:ilvl="0" w:tplc="5FFA59CA">
      <w:start w:val="1"/>
      <w:numFmt w:val="bullet"/>
      <w:lvlText w:val="o"/>
      <w:lvlJc w:val="left"/>
      <w:pPr>
        <w:tabs>
          <w:tab w:val="num" w:pos="720"/>
        </w:tabs>
        <w:ind w:left="720" w:hanging="360"/>
      </w:pPr>
      <w:rPr>
        <w:rFonts w:ascii="Courier New" w:hAnsi="Courier New" w:hint="default"/>
      </w:rPr>
    </w:lvl>
    <w:lvl w:ilvl="1" w:tplc="32B6FFEA" w:tentative="1">
      <w:start w:val="1"/>
      <w:numFmt w:val="bullet"/>
      <w:lvlText w:val="o"/>
      <w:lvlJc w:val="left"/>
      <w:pPr>
        <w:tabs>
          <w:tab w:val="num" w:pos="1440"/>
        </w:tabs>
        <w:ind w:left="1440" w:hanging="360"/>
      </w:pPr>
      <w:rPr>
        <w:rFonts w:ascii="Courier New" w:hAnsi="Courier New" w:hint="default"/>
      </w:rPr>
    </w:lvl>
    <w:lvl w:ilvl="2" w:tplc="42CAA2CC" w:tentative="1">
      <w:start w:val="1"/>
      <w:numFmt w:val="bullet"/>
      <w:lvlText w:val="o"/>
      <w:lvlJc w:val="left"/>
      <w:pPr>
        <w:tabs>
          <w:tab w:val="num" w:pos="2160"/>
        </w:tabs>
        <w:ind w:left="2160" w:hanging="360"/>
      </w:pPr>
      <w:rPr>
        <w:rFonts w:ascii="Courier New" w:hAnsi="Courier New" w:hint="default"/>
      </w:rPr>
    </w:lvl>
    <w:lvl w:ilvl="3" w:tplc="F45C2928" w:tentative="1">
      <w:start w:val="1"/>
      <w:numFmt w:val="bullet"/>
      <w:lvlText w:val="o"/>
      <w:lvlJc w:val="left"/>
      <w:pPr>
        <w:tabs>
          <w:tab w:val="num" w:pos="2880"/>
        </w:tabs>
        <w:ind w:left="2880" w:hanging="360"/>
      </w:pPr>
      <w:rPr>
        <w:rFonts w:ascii="Courier New" w:hAnsi="Courier New" w:hint="default"/>
      </w:rPr>
    </w:lvl>
    <w:lvl w:ilvl="4" w:tplc="71288DEA" w:tentative="1">
      <w:start w:val="1"/>
      <w:numFmt w:val="bullet"/>
      <w:lvlText w:val="o"/>
      <w:lvlJc w:val="left"/>
      <w:pPr>
        <w:tabs>
          <w:tab w:val="num" w:pos="3600"/>
        </w:tabs>
        <w:ind w:left="3600" w:hanging="360"/>
      </w:pPr>
      <w:rPr>
        <w:rFonts w:ascii="Courier New" w:hAnsi="Courier New" w:hint="default"/>
      </w:rPr>
    </w:lvl>
    <w:lvl w:ilvl="5" w:tplc="ABEE7CE4" w:tentative="1">
      <w:start w:val="1"/>
      <w:numFmt w:val="bullet"/>
      <w:lvlText w:val="o"/>
      <w:lvlJc w:val="left"/>
      <w:pPr>
        <w:tabs>
          <w:tab w:val="num" w:pos="4320"/>
        </w:tabs>
        <w:ind w:left="4320" w:hanging="360"/>
      </w:pPr>
      <w:rPr>
        <w:rFonts w:ascii="Courier New" w:hAnsi="Courier New" w:hint="default"/>
      </w:rPr>
    </w:lvl>
    <w:lvl w:ilvl="6" w:tplc="DB12CB82" w:tentative="1">
      <w:start w:val="1"/>
      <w:numFmt w:val="bullet"/>
      <w:lvlText w:val="o"/>
      <w:lvlJc w:val="left"/>
      <w:pPr>
        <w:tabs>
          <w:tab w:val="num" w:pos="5040"/>
        </w:tabs>
        <w:ind w:left="5040" w:hanging="360"/>
      </w:pPr>
      <w:rPr>
        <w:rFonts w:ascii="Courier New" w:hAnsi="Courier New" w:hint="default"/>
      </w:rPr>
    </w:lvl>
    <w:lvl w:ilvl="7" w:tplc="C81A1FEC" w:tentative="1">
      <w:start w:val="1"/>
      <w:numFmt w:val="bullet"/>
      <w:lvlText w:val="o"/>
      <w:lvlJc w:val="left"/>
      <w:pPr>
        <w:tabs>
          <w:tab w:val="num" w:pos="5760"/>
        </w:tabs>
        <w:ind w:left="5760" w:hanging="360"/>
      </w:pPr>
      <w:rPr>
        <w:rFonts w:ascii="Courier New" w:hAnsi="Courier New" w:hint="default"/>
      </w:rPr>
    </w:lvl>
    <w:lvl w:ilvl="8" w:tplc="21D2C8B8" w:tentative="1">
      <w:start w:val="1"/>
      <w:numFmt w:val="bullet"/>
      <w:lvlText w:val="o"/>
      <w:lvlJc w:val="left"/>
      <w:pPr>
        <w:tabs>
          <w:tab w:val="num" w:pos="6480"/>
        </w:tabs>
        <w:ind w:left="6480" w:hanging="360"/>
      </w:pPr>
      <w:rPr>
        <w:rFonts w:ascii="Courier New" w:hAnsi="Courier New" w:hint="default"/>
      </w:rPr>
    </w:lvl>
  </w:abstractNum>
  <w:num w:numId="1" w16cid:durableId="1977031360">
    <w:abstractNumId w:val="9"/>
  </w:num>
  <w:num w:numId="2" w16cid:durableId="1204170187">
    <w:abstractNumId w:val="0"/>
  </w:num>
  <w:num w:numId="3" w16cid:durableId="686054071">
    <w:abstractNumId w:val="8"/>
  </w:num>
  <w:num w:numId="4" w16cid:durableId="939488558">
    <w:abstractNumId w:val="1"/>
  </w:num>
  <w:num w:numId="5" w16cid:durableId="965890359">
    <w:abstractNumId w:val="6"/>
  </w:num>
  <w:num w:numId="6" w16cid:durableId="370809352">
    <w:abstractNumId w:val="7"/>
  </w:num>
  <w:num w:numId="7" w16cid:durableId="1318878331">
    <w:abstractNumId w:val="3"/>
  </w:num>
  <w:num w:numId="8" w16cid:durableId="388042867">
    <w:abstractNumId w:val="5"/>
  </w:num>
  <w:num w:numId="9" w16cid:durableId="93324659">
    <w:abstractNumId w:val="4"/>
  </w:num>
  <w:num w:numId="10" w16cid:durableId="144291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4B"/>
    <w:rsid w:val="000B2B9B"/>
    <w:rsid w:val="001A754B"/>
    <w:rsid w:val="001B67AA"/>
    <w:rsid w:val="00227D74"/>
    <w:rsid w:val="003769FC"/>
    <w:rsid w:val="00465A5C"/>
    <w:rsid w:val="005803EA"/>
    <w:rsid w:val="00582516"/>
    <w:rsid w:val="005C2DF6"/>
    <w:rsid w:val="00631B77"/>
    <w:rsid w:val="00655E73"/>
    <w:rsid w:val="00752BFF"/>
    <w:rsid w:val="00760B8F"/>
    <w:rsid w:val="0077096B"/>
    <w:rsid w:val="007930CE"/>
    <w:rsid w:val="00803724"/>
    <w:rsid w:val="00816614"/>
    <w:rsid w:val="008537F2"/>
    <w:rsid w:val="009C2287"/>
    <w:rsid w:val="00AA6916"/>
    <w:rsid w:val="00AC04B1"/>
    <w:rsid w:val="00BE2D7C"/>
    <w:rsid w:val="00BF377B"/>
    <w:rsid w:val="00CC2C9E"/>
    <w:rsid w:val="00DF5D68"/>
    <w:rsid w:val="00E81CE6"/>
    <w:rsid w:val="00EE4511"/>
    <w:rsid w:val="00F93246"/>
    <w:rsid w:val="00FC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7FBD"/>
  <w15:chartTrackingRefBased/>
  <w15:docId w15:val="{826452CB-20C5-41CB-92F6-23D1F5F9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68"/>
  </w:style>
  <w:style w:type="paragraph" w:styleId="Heading1">
    <w:name w:val="heading 1"/>
    <w:basedOn w:val="Normal"/>
    <w:next w:val="Normal"/>
    <w:link w:val="Heading1Char"/>
    <w:uiPriority w:val="9"/>
    <w:qFormat/>
    <w:rsid w:val="001A7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7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7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7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7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54B"/>
    <w:rPr>
      <w:rFonts w:eastAsiaTheme="majorEastAsia" w:cstheme="majorBidi"/>
      <w:color w:val="272727" w:themeColor="text1" w:themeTint="D8"/>
    </w:rPr>
  </w:style>
  <w:style w:type="paragraph" w:styleId="Title">
    <w:name w:val="Title"/>
    <w:basedOn w:val="Normal"/>
    <w:next w:val="Normal"/>
    <w:link w:val="TitleChar"/>
    <w:uiPriority w:val="10"/>
    <w:qFormat/>
    <w:rsid w:val="001A7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54B"/>
    <w:pPr>
      <w:spacing w:before="160"/>
      <w:jc w:val="center"/>
    </w:pPr>
    <w:rPr>
      <w:i/>
      <w:iCs/>
      <w:color w:val="404040" w:themeColor="text1" w:themeTint="BF"/>
    </w:rPr>
  </w:style>
  <w:style w:type="character" w:customStyle="1" w:styleId="QuoteChar">
    <w:name w:val="Quote Char"/>
    <w:basedOn w:val="DefaultParagraphFont"/>
    <w:link w:val="Quote"/>
    <w:uiPriority w:val="29"/>
    <w:rsid w:val="001A754B"/>
    <w:rPr>
      <w:i/>
      <w:iCs/>
      <w:color w:val="404040" w:themeColor="text1" w:themeTint="BF"/>
    </w:rPr>
  </w:style>
  <w:style w:type="paragraph" w:styleId="ListParagraph">
    <w:name w:val="List Paragraph"/>
    <w:basedOn w:val="Normal"/>
    <w:uiPriority w:val="34"/>
    <w:qFormat/>
    <w:rsid w:val="001A754B"/>
    <w:pPr>
      <w:ind w:left="720"/>
      <w:contextualSpacing/>
    </w:pPr>
  </w:style>
  <w:style w:type="character" w:styleId="IntenseEmphasis">
    <w:name w:val="Intense Emphasis"/>
    <w:basedOn w:val="DefaultParagraphFont"/>
    <w:uiPriority w:val="21"/>
    <w:qFormat/>
    <w:rsid w:val="001A754B"/>
    <w:rPr>
      <w:i/>
      <w:iCs/>
      <w:color w:val="0F4761" w:themeColor="accent1" w:themeShade="BF"/>
    </w:rPr>
  </w:style>
  <w:style w:type="paragraph" w:styleId="IntenseQuote">
    <w:name w:val="Intense Quote"/>
    <w:basedOn w:val="Normal"/>
    <w:next w:val="Normal"/>
    <w:link w:val="IntenseQuoteChar"/>
    <w:uiPriority w:val="30"/>
    <w:qFormat/>
    <w:rsid w:val="001A7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54B"/>
    <w:rPr>
      <w:i/>
      <w:iCs/>
      <w:color w:val="0F4761" w:themeColor="accent1" w:themeShade="BF"/>
    </w:rPr>
  </w:style>
  <w:style w:type="character" w:styleId="IntenseReference">
    <w:name w:val="Intense Reference"/>
    <w:basedOn w:val="DefaultParagraphFont"/>
    <w:uiPriority w:val="32"/>
    <w:qFormat/>
    <w:rsid w:val="001A754B"/>
    <w:rPr>
      <w:b/>
      <w:bCs/>
      <w:smallCaps/>
      <w:color w:val="0F4761" w:themeColor="accent1" w:themeShade="BF"/>
      <w:spacing w:val="5"/>
    </w:rPr>
  </w:style>
  <w:style w:type="table" w:styleId="TableGrid">
    <w:name w:val="Table Grid"/>
    <w:basedOn w:val="TableNormal"/>
    <w:uiPriority w:val="39"/>
    <w:rsid w:val="0081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E73"/>
  </w:style>
  <w:style w:type="paragraph" w:styleId="Footer">
    <w:name w:val="footer"/>
    <w:basedOn w:val="Normal"/>
    <w:link w:val="FooterChar"/>
    <w:uiPriority w:val="99"/>
    <w:unhideWhenUsed/>
    <w:rsid w:val="00655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10</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Hammermeister</dc:creator>
  <cp:keywords/>
  <dc:description/>
  <cp:lastModifiedBy>Matt Hammermeister</cp:lastModifiedBy>
  <cp:revision>8</cp:revision>
  <dcterms:created xsi:type="dcterms:W3CDTF">2025-10-02T21:36:00Z</dcterms:created>
  <dcterms:modified xsi:type="dcterms:W3CDTF">2026-04-11T20:03:00Z</dcterms:modified>
</cp:coreProperties>
</file>