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8404" w14:textId="77777777" w:rsidR="00163845" w:rsidRPr="00474CF3" w:rsidRDefault="00163845" w:rsidP="00163845">
      <w:pPr>
        <w:pStyle w:val="NoSpacing"/>
        <w:jc w:val="center"/>
        <w:rPr>
          <w:rFonts w:ascii="Avenir Next LT Pro" w:hAnsi="Avenir Next LT Pro"/>
          <w:b/>
          <w:bCs/>
          <w:sz w:val="28"/>
          <w:szCs w:val="28"/>
        </w:rPr>
      </w:pPr>
      <w:r w:rsidRPr="00474CF3">
        <w:rPr>
          <w:rFonts w:ascii="Avenir Next LT Pro" w:hAnsi="Avenir Next LT Pro"/>
          <w:b/>
          <w:bCs/>
          <w:sz w:val="28"/>
          <w:szCs w:val="28"/>
        </w:rPr>
        <w:t>Success Criteria</w:t>
      </w:r>
    </w:p>
    <w:p w14:paraId="7B7C44CC" w14:textId="1F08D4DA" w:rsidR="00277C33" w:rsidRPr="00474CF3" w:rsidRDefault="00163845" w:rsidP="00163845">
      <w:pPr>
        <w:pStyle w:val="NoSpacing"/>
        <w:jc w:val="center"/>
        <w:rPr>
          <w:rFonts w:ascii="Avenir Next LT Pro" w:hAnsi="Avenir Next LT Pro"/>
          <w:b/>
          <w:bCs/>
          <w:sz w:val="28"/>
          <w:szCs w:val="28"/>
        </w:rPr>
      </w:pPr>
      <w:r w:rsidRPr="00474CF3">
        <w:rPr>
          <w:rFonts w:ascii="Avenir Next LT Pro" w:hAnsi="Avenir Next LT Pro"/>
          <w:b/>
          <w:bCs/>
          <w:sz w:val="28"/>
          <w:szCs w:val="28"/>
        </w:rPr>
        <w:t>Two Truths and a Lie Key</w:t>
      </w:r>
    </w:p>
    <w:p w14:paraId="481DC57F" w14:textId="77777777" w:rsidR="00163845" w:rsidRPr="00474CF3" w:rsidRDefault="00163845" w:rsidP="00163845">
      <w:pPr>
        <w:pStyle w:val="NoSpacing"/>
        <w:rPr>
          <w:rFonts w:ascii="Avenir Next LT Pro" w:hAnsi="Avenir Next LT Pro"/>
          <w:sz w:val="28"/>
          <w:szCs w:val="28"/>
        </w:rPr>
      </w:pPr>
    </w:p>
    <w:p w14:paraId="7A0D24FA" w14:textId="77777777" w:rsidR="00163845" w:rsidRPr="00474CF3" w:rsidRDefault="00163845" w:rsidP="00163845">
      <w:pPr>
        <w:pStyle w:val="NoSpacing"/>
        <w:rPr>
          <w:rFonts w:ascii="Avenir Next LT Pro" w:hAnsi="Avenir Next LT Pro"/>
          <w:b/>
          <w:bCs/>
        </w:rPr>
      </w:pPr>
      <w:r w:rsidRPr="00474CF3">
        <w:rPr>
          <w:rFonts w:ascii="Avenir Next LT Pro" w:hAnsi="Avenir Next LT Pro"/>
          <w:b/>
          <w:bCs/>
        </w:rPr>
        <w:t>High School Algebra</w:t>
      </w:r>
    </w:p>
    <w:p w14:paraId="655083C1" w14:textId="77777777" w:rsidR="00163845" w:rsidRPr="00474CF3" w:rsidRDefault="00163845" w:rsidP="00163845">
      <w:pPr>
        <w:pStyle w:val="NoSpacing"/>
        <w:rPr>
          <w:rFonts w:ascii="Avenir Next LT Pro" w:hAnsi="Avenir Next LT Pro"/>
        </w:rPr>
      </w:pPr>
      <w:r w:rsidRPr="00474CF3">
        <w:rPr>
          <w:rFonts w:ascii="Avenir Next LT Pro" w:hAnsi="Avenir Next LT Pro"/>
          <w:b/>
          <w:bCs/>
        </w:rPr>
        <w:t>Learning Target:</w:t>
      </w:r>
      <w:r w:rsidRPr="00474CF3">
        <w:rPr>
          <w:rFonts w:ascii="Avenir Next LT Pro" w:hAnsi="Avenir Next LT Pro"/>
        </w:rPr>
        <w:t xml:space="preserve"> I can solve quadratic equations using multiple methods.</w:t>
      </w:r>
    </w:p>
    <w:p w14:paraId="5CDB638B" w14:textId="416AA8B3" w:rsidR="00163845" w:rsidRPr="00474CF3" w:rsidRDefault="00F77EE8" w:rsidP="00A71AEF">
      <w:pPr>
        <w:pStyle w:val="NoSpacing"/>
        <w:numPr>
          <w:ilvl w:val="0"/>
          <w:numId w:val="5"/>
        </w:numPr>
        <w:rPr>
          <w:rFonts w:ascii="Avenir Next LT Pro" w:hAnsi="Avenir Next LT Pro"/>
        </w:rPr>
      </w:pPr>
      <w:r w:rsidRPr="00474CF3">
        <w:rPr>
          <w:rFonts w:ascii="Avenir Next LT Pro" w:hAnsi="Avenir Next LT Pro"/>
        </w:rPr>
        <w:t>I will</w:t>
      </w:r>
      <w:r w:rsidR="00163845" w:rsidRPr="00474CF3">
        <w:rPr>
          <w:rFonts w:ascii="Avenir Next LT Pro" w:hAnsi="Avenir Next LT Pro"/>
        </w:rPr>
        <w:t xml:space="preserve"> correctly identify which method is most efficient for a given quadratic equation. </w:t>
      </w:r>
      <w:r w:rsidR="00163845" w:rsidRPr="00474CF3">
        <w:rPr>
          <w:rFonts w:ascii="Segoe UI Emoji" w:hAnsi="Segoe UI Emoji" w:cs="Segoe UI Emoji"/>
        </w:rPr>
        <w:t>✅</w:t>
      </w:r>
    </w:p>
    <w:p w14:paraId="6786C2EE" w14:textId="4D123C0C" w:rsidR="00163845" w:rsidRPr="00474CF3" w:rsidRDefault="00A71AEF" w:rsidP="00A71AEF">
      <w:pPr>
        <w:pStyle w:val="NoSpacing"/>
        <w:numPr>
          <w:ilvl w:val="0"/>
          <w:numId w:val="5"/>
        </w:numPr>
        <w:rPr>
          <w:rFonts w:ascii="Avenir Next LT Pro" w:hAnsi="Avenir Next LT Pro"/>
        </w:rPr>
      </w:pPr>
      <w:r w:rsidRPr="00474CF3">
        <w:rPr>
          <w:rFonts w:ascii="Avenir Next LT Pro" w:hAnsi="Avenir Next LT Pro"/>
        </w:rPr>
        <w:t>I will complete ten quadratic equations with 80% accuracy.</w:t>
      </w:r>
      <w:r w:rsidR="00163845" w:rsidRPr="00474CF3">
        <w:rPr>
          <w:rFonts w:ascii="Avenir Next LT Pro" w:hAnsi="Avenir Next LT Pro"/>
        </w:rPr>
        <w:t xml:space="preserve"> </w:t>
      </w:r>
      <w:r w:rsidR="00163845" w:rsidRPr="00474CF3">
        <w:rPr>
          <w:rFonts w:ascii="Segoe UI Emoji" w:hAnsi="Segoe UI Emoji" w:cs="Segoe UI Emoji"/>
        </w:rPr>
        <w:t>❌</w:t>
      </w:r>
      <w:r w:rsidR="00163845" w:rsidRPr="00474CF3">
        <w:rPr>
          <w:rFonts w:ascii="Avenir Next LT Pro" w:hAnsi="Avenir Next LT Pro"/>
        </w:rPr>
        <w:t xml:space="preserve"> </w:t>
      </w:r>
      <w:r w:rsidR="00163845" w:rsidRPr="00474CF3">
        <w:rPr>
          <w:rFonts w:ascii="Avenir Next LT Pro" w:hAnsi="Avenir Next LT Pro"/>
          <w:i/>
          <w:iCs/>
        </w:rPr>
        <w:t>(Lie – too vague, doesn’t require multiple methods or full alignment)</w:t>
      </w:r>
    </w:p>
    <w:p w14:paraId="37F112D5" w14:textId="50D394FA" w:rsidR="00163845" w:rsidRPr="00474CF3" w:rsidRDefault="00F77EE8" w:rsidP="00A71AEF">
      <w:pPr>
        <w:pStyle w:val="NoSpacing"/>
        <w:numPr>
          <w:ilvl w:val="0"/>
          <w:numId w:val="5"/>
        </w:numPr>
        <w:rPr>
          <w:rFonts w:ascii="Avenir Next LT Pro" w:hAnsi="Avenir Next LT Pro"/>
        </w:rPr>
      </w:pPr>
      <w:r w:rsidRPr="00474CF3">
        <w:rPr>
          <w:rFonts w:ascii="Avenir Next LT Pro" w:hAnsi="Avenir Next LT Pro"/>
        </w:rPr>
        <w:t>I will</w:t>
      </w:r>
      <w:r w:rsidR="00163845" w:rsidRPr="00474CF3">
        <w:rPr>
          <w:rFonts w:ascii="Avenir Next LT Pro" w:hAnsi="Avenir Next LT Pro"/>
        </w:rPr>
        <w:t xml:space="preserve"> verify my solution</w:t>
      </w:r>
      <w:r w:rsidR="00EA1776">
        <w:rPr>
          <w:rFonts w:ascii="Avenir Next LT Pro" w:hAnsi="Avenir Next LT Pro"/>
        </w:rPr>
        <w:t>s</w:t>
      </w:r>
      <w:r w:rsidR="00163845" w:rsidRPr="00474CF3">
        <w:rPr>
          <w:rFonts w:ascii="Avenir Next LT Pro" w:hAnsi="Avenir Next LT Pro"/>
        </w:rPr>
        <w:t xml:space="preserve"> by substituting values back into the original equation. </w:t>
      </w:r>
      <w:r w:rsidR="00163845" w:rsidRPr="00474CF3">
        <w:rPr>
          <w:rFonts w:ascii="Segoe UI Emoji" w:hAnsi="Segoe UI Emoji" w:cs="Segoe UI Emoji"/>
        </w:rPr>
        <w:t>✅</w:t>
      </w:r>
    </w:p>
    <w:p w14:paraId="366C3E36" w14:textId="12A65985" w:rsidR="00163845" w:rsidRDefault="00163845" w:rsidP="00163845">
      <w:pPr>
        <w:pStyle w:val="NoSpacing"/>
        <w:rPr>
          <w:rFonts w:ascii="Avenir Next LT Pro" w:hAnsi="Avenir Next LT Pro"/>
        </w:rPr>
      </w:pPr>
    </w:p>
    <w:p w14:paraId="6E7512AB" w14:textId="77777777" w:rsidR="00575027" w:rsidRPr="00474CF3" w:rsidRDefault="00575027" w:rsidP="00163845">
      <w:pPr>
        <w:pStyle w:val="NoSpacing"/>
        <w:rPr>
          <w:rFonts w:ascii="Avenir Next LT Pro" w:hAnsi="Avenir Next LT Pro"/>
        </w:rPr>
      </w:pPr>
    </w:p>
    <w:p w14:paraId="719B665F" w14:textId="77777777" w:rsidR="00163845" w:rsidRPr="00474CF3" w:rsidRDefault="00163845" w:rsidP="00163845">
      <w:pPr>
        <w:pStyle w:val="NoSpacing"/>
        <w:rPr>
          <w:rFonts w:ascii="Avenir Next LT Pro" w:hAnsi="Avenir Next LT Pro"/>
          <w:b/>
          <w:bCs/>
        </w:rPr>
      </w:pPr>
      <w:r w:rsidRPr="00474CF3">
        <w:rPr>
          <w:rFonts w:ascii="Avenir Next LT Pro" w:hAnsi="Avenir Next LT Pro"/>
          <w:b/>
          <w:bCs/>
        </w:rPr>
        <w:t>Elementary Math</w:t>
      </w:r>
    </w:p>
    <w:p w14:paraId="71B332A9" w14:textId="77777777" w:rsidR="00163845" w:rsidRPr="00474CF3" w:rsidRDefault="00163845" w:rsidP="00163845">
      <w:pPr>
        <w:pStyle w:val="NoSpacing"/>
        <w:rPr>
          <w:rFonts w:ascii="Avenir Next LT Pro" w:hAnsi="Avenir Next LT Pro"/>
        </w:rPr>
      </w:pPr>
      <w:r w:rsidRPr="00474CF3">
        <w:rPr>
          <w:rFonts w:ascii="Avenir Next LT Pro" w:hAnsi="Avenir Next LT Pro"/>
          <w:b/>
          <w:bCs/>
        </w:rPr>
        <w:t>Learning Target:</w:t>
      </w:r>
      <w:r w:rsidRPr="00474CF3">
        <w:rPr>
          <w:rFonts w:ascii="Avenir Next LT Pro" w:hAnsi="Avenir Next LT Pro"/>
        </w:rPr>
        <w:t xml:space="preserve"> I can explain and apply strategies for adding and subtracting multi-digit numbers.</w:t>
      </w:r>
    </w:p>
    <w:p w14:paraId="751F2E12" w14:textId="44E96F98" w:rsidR="009028D7" w:rsidRPr="00474CF3" w:rsidRDefault="009028D7" w:rsidP="009028D7">
      <w:pPr>
        <w:pStyle w:val="NoSpacing"/>
        <w:numPr>
          <w:ilvl w:val="0"/>
          <w:numId w:val="9"/>
        </w:numPr>
        <w:rPr>
          <w:rFonts w:ascii="Avenir Next LT Pro" w:hAnsi="Avenir Next LT Pro"/>
        </w:rPr>
      </w:pPr>
      <w:r w:rsidRPr="00474CF3">
        <w:rPr>
          <w:rFonts w:ascii="Avenir Next LT Pro" w:hAnsi="Avenir Next LT Pro"/>
        </w:rPr>
        <w:t xml:space="preserve">I will add and subtract </w:t>
      </w:r>
      <w:r w:rsidR="00621B1A">
        <w:rPr>
          <w:rFonts w:ascii="Avenir Next LT Pro" w:hAnsi="Avenir Next LT Pro"/>
        </w:rPr>
        <w:t xml:space="preserve">multi-digit </w:t>
      </w:r>
      <w:r w:rsidRPr="00474CF3">
        <w:rPr>
          <w:rFonts w:ascii="Avenir Next LT Pro" w:hAnsi="Avenir Next LT Pro"/>
        </w:rPr>
        <w:t xml:space="preserve">numbers correctly. </w:t>
      </w:r>
      <w:r w:rsidRPr="00474CF3">
        <w:rPr>
          <w:rFonts w:ascii="Segoe UI Emoji" w:hAnsi="Segoe UI Emoji" w:cs="Segoe UI Emoji"/>
        </w:rPr>
        <w:t>❌</w:t>
      </w:r>
      <w:r w:rsidRPr="00474CF3">
        <w:rPr>
          <w:rFonts w:ascii="Avenir Next LT Pro" w:hAnsi="Avenir Next LT Pro"/>
        </w:rPr>
        <w:t xml:space="preserve"> </w:t>
      </w:r>
      <w:r w:rsidRPr="00474CF3">
        <w:rPr>
          <w:rFonts w:ascii="Avenir Next LT Pro" w:hAnsi="Avenir Next LT Pro"/>
          <w:i/>
          <w:iCs/>
        </w:rPr>
        <w:t>(Lie – focuses only on correctness, not strategies or explanation)</w:t>
      </w:r>
    </w:p>
    <w:p w14:paraId="02AB69D2" w14:textId="7FA9CE9D" w:rsidR="00163845" w:rsidRPr="00474CF3" w:rsidRDefault="00F77EE8" w:rsidP="009028D7">
      <w:pPr>
        <w:pStyle w:val="NoSpacing"/>
        <w:numPr>
          <w:ilvl w:val="0"/>
          <w:numId w:val="9"/>
        </w:numPr>
        <w:rPr>
          <w:rFonts w:ascii="Avenir Next LT Pro" w:hAnsi="Avenir Next LT Pro"/>
        </w:rPr>
      </w:pPr>
      <w:r w:rsidRPr="00474CF3">
        <w:rPr>
          <w:rFonts w:ascii="Avenir Next LT Pro" w:hAnsi="Avenir Next LT Pro"/>
        </w:rPr>
        <w:t>I will</w:t>
      </w:r>
      <w:r w:rsidR="00163845" w:rsidRPr="00474CF3">
        <w:rPr>
          <w:rFonts w:ascii="Avenir Next LT Pro" w:hAnsi="Avenir Next LT Pro"/>
        </w:rPr>
        <w:t xml:space="preserve"> accurately solve problems using at least two different strategies. </w:t>
      </w:r>
      <w:r w:rsidR="00163845" w:rsidRPr="00474CF3">
        <w:rPr>
          <w:rFonts w:ascii="Segoe UI Emoji" w:hAnsi="Segoe UI Emoji" w:cs="Segoe UI Emoji"/>
        </w:rPr>
        <w:t>✅</w:t>
      </w:r>
    </w:p>
    <w:p w14:paraId="03C0CBBF" w14:textId="3345990C" w:rsidR="00163845" w:rsidRPr="00474CF3" w:rsidRDefault="00F77EE8" w:rsidP="009028D7">
      <w:pPr>
        <w:pStyle w:val="NoSpacing"/>
        <w:numPr>
          <w:ilvl w:val="0"/>
          <w:numId w:val="9"/>
        </w:numPr>
        <w:rPr>
          <w:rFonts w:ascii="Avenir Next LT Pro" w:hAnsi="Avenir Next LT Pro"/>
        </w:rPr>
      </w:pPr>
      <w:r w:rsidRPr="00474CF3">
        <w:rPr>
          <w:rFonts w:ascii="Avenir Next LT Pro" w:hAnsi="Avenir Next LT Pro"/>
        </w:rPr>
        <w:t>I will</w:t>
      </w:r>
      <w:r w:rsidR="00163845" w:rsidRPr="00474CF3">
        <w:rPr>
          <w:rFonts w:ascii="Avenir Next LT Pro" w:hAnsi="Avenir Next LT Pro"/>
        </w:rPr>
        <w:t xml:space="preserve"> explain my reasoning </w:t>
      </w:r>
      <w:r w:rsidR="009028D7" w:rsidRPr="00474CF3">
        <w:rPr>
          <w:rFonts w:ascii="Avenir Next LT Pro" w:hAnsi="Avenir Next LT Pro"/>
        </w:rPr>
        <w:t xml:space="preserve">for a given answer </w:t>
      </w:r>
      <w:r w:rsidR="00163845" w:rsidRPr="00474CF3">
        <w:rPr>
          <w:rFonts w:ascii="Avenir Next LT Pro" w:hAnsi="Avenir Next LT Pro"/>
        </w:rPr>
        <w:t xml:space="preserve">using words, numbers, or drawings. </w:t>
      </w:r>
      <w:r w:rsidR="00163845" w:rsidRPr="00474CF3">
        <w:rPr>
          <w:rFonts w:ascii="Segoe UI Emoji" w:hAnsi="Segoe UI Emoji" w:cs="Segoe UI Emoji"/>
        </w:rPr>
        <w:t>✅</w:t>
      </w:r>
    </w:p>
    <w:p w14:paraId="165502F2" w14:textId="12C4F5BF" w:rsidR="00163845" w:rsidRDefault="00163845" w:rsidP="00163845">
      <w:pPr>
        <w:pStyle w:val="NoSpacing"/>
        <w:rPr>
          <w:rFonts w:ascii="Avenir Next LT Pro" w:hAnsi="Avenir Next LT Pro"/>
        </w:rPr>
      </w:pPr>
    </w:p>
    <w:p w14:paraId="4886F5CD" w14:textId="77777777" w:rsidR="00575027" w:rsidRPr="00474CF3" w:rsidRDefault="00575027" w:rsidP="00163845">
      <w:pPr>
        <w:pStyle w:val="NoSpacing"/>
        <w:rPr>
          <w:rFonts w:ascii="Avenir Next LT Pro" w:hAnsi="Avenir Next LT Pro"/>
        </w:rPr>
      </w:pPr>
    </w:p>
    <w:p w14:paraId="565EBAB5" w14:textId="77777777" w:rsidR="00163845" w:rsidRPr="00474CF3" w:rsidRDefault="00163845" w:rsidP="00163845">
      <w:pPr>
        <w:pStyle w:val="NoSpacing"/>
        <w:rPr>
          <w:rFonts w:ascii="Avenir Next LT Pro" w:hAnsi="Avenir Next LT Pro"/>
          <w:b/>
          <w:bCs/>
        </w:rPr>
      </w:pPr>
      <w:r w:rsidRPr="00474CF3">
        <w:rPr>
          <w:rFonts w:ascii="Avenir Next LT Pro" w:hAnsi="Avenir Next LT Pro"/>
          <w:b/>
          <w:bCs/>
        </w:rPr>
        <w:t>Middle School Science</w:t>
      </w:r>
    </w:p>
    <w:p w14:paraId="0B2D9EEE" w14:textId="3F6DD5F8" w:rsidR="00163845" w:rsidRPr="00474CF3" w:rsidRDefault="00163845" w:rsidP="00163845">
      <w:pPr>
        <w:pStyle w:val="NoSpacing"/>
        <w:rPr>
          <w:rFonts w:ascii="Avenir Next LT Pro" w:hAnsi="Avenir Next LT Pro"/>
        </w:rPr>
      </w:pPr>
      <w:r w:rsidRPr="00474CF3">
        <w:rPr>
          <w:rFonts w:ascii="Avenir Next LT Pro" w:hAnsi="Avenir Next LT Pro"/>
          <w:b/>
          <w:bCs/>
        </w:rPr>
        <w:t>Learning Target:</w:t>
      </w:r>
      <w:r w:rsidRPr="00474CF3">
        <w:rPr>
          <w:rFonts w:ascii="Avenir Next LT Pro" w:hAnsi="Avenir Next LT Pro"/>
        </w:rPr>
        <w:t xml:space="preserve"> </w:t>
      </w:r>
      <w:r w:rsidR="00F77EE8" w:rsidRPr="00474CF3">
        <w:rPr>
          <w:rFonts w:ascii="Avenir Next LT Pro" w:hAnsi="Avenir Next LT Pro"/>
        </w:rPr>
        <w:t>I can</w:t>
      </w:r>
      <w:r w:rsidRPr="00474CF3">
        <w:rPr>
          <w:rFonts w:ascii="Avenir Next LT Pro" w:hAnsi="Avenir Next LT Pro"/>
        </w:rPr>
        <w:t xml:space="preserve"> describe how energy flows through an ecosystem.</w:t>
      </w:r>
    </w:p>
    <w:p w14:paraId="7036B686" w14:textId="06F9C28E" w:rsidR="00163845" w:rsidRPr="00474CF3" w:rsidRDefault="00F77EE8" w:rsidP="00774CF9">
      <w:pPr>
        <w:pStyle w:val="NoSpacing"/>
        <w:numPr>
          <w:ilvl w:val="0"/>
          <w:numId w:val="10"/>
        </w:numPr>
        <w:rPr>
          <w:rFonts w:ascii="Avenir Next LT Pro" w:hAnsi="Avenir Next LT Pro"/>
        </w:rPr>
      </w:pPr>
      <w:r w:rsidRPr="00474CF3">
        <w:rPr>
          <w:rFonts w:ascii="Avenir Next LT Pro" w:hAnsi="Avenir Next LT Pro"/>
        </w:rPr>
        <w:t>I will</w:t>
      </w:r>
      <w:r w:rsidR="00163845" w:rsidRPr="00474CF3">
        <w:rPr>
          <w:rFonts w:ascii="Avenir Next LT Pro" w:hAnsi="Avenir Next LT Pro"/>
        </w:rPr>
        <w:t xml:space="preserve"> explain how energy moves from one organism to another in a food chain. </w:t>
      </w:r>
      <w:r w:rsidR="00163845" w:rsidRPr="00474CF3">
        <w:rPr>
          <w:rFonts w:ascii="Segoe UI Emoji" w:hAnsi="Segoe UI Emoji" w:cs="Segoe UI Emoji"/>
        </w:rPr>
        <w:t>✅</w:t>
      </w:r>
    </w:p>
    <w:p w14:paraId="7E051701" w14:textId="3F49872C" w:rsidR="00163845" w:rsidRPr="00474CF3" w:rsidRDefault="00F77EE8" w:rsidP="00774CF9">
      <w:pPr>
        <w:pStyle w:val="NoSpacing"/>
        <w:numPr>
          <w:ilvl w:val="0"/>
          <w:numId w:val="10"/>
        </w:numPr>
        <w:rPr>
          <w:rFonts w:ascii="Avenir Next LT Pro" w:hAnsi="Avenir Next LT Pro"/>
        </w:rPr>
      </w:pPr>
      <w:r w:rsidRPr="00474CF3">
        <w:rPr>
          <w:rFonts w:ascii="Avenir Next LT Pro" w:hAnsi="Avenir Next LT Pro"/>
        </w:rPr>
        <w:t>I will</w:t>
      </w:r>
      <w:r w:rsidR="00163845" w:rsidRPr="00474CF3">
        <w:rPr>
          <w:rFonts w:ascii="Avenir Next LT Pro" w:hAnsi="Avenir Next LT Pro"/>
        </w:rPr>
        <w:t xml:space="preserve"> </w:t>
      </w:r>
      <w:r w:rsidRPr="00474CF3">
        <w:rPr>
          <w:rFonts w:ascii="Avenir Next LT Pro" w:hAnsi="Avenir Next LT Pro"/>
        </w:rPr>
        <w:t>complete a graphic organizer on energy flow</w:t>
      </w:r>
      <w:r w:rsidR="00774CF9" w:rsidRPr="00474CF3">
        <w:rPr>
          <w:rFonts w:ascii="Avenir Next LT Pro" w:hAnsi="Avenir Next LT Pro"/>
        </w:rPr>
        <w:t xml:space="preserve"> in an ecosystem</w:t>
      </w:r>
      <w:r w:rsidR="00163845" w:rsidRPr="00474CF3">
        <w:rPr>
          <w:rFonts w:ascii="Avenir Next LT Pro" w:hAnsi="Avenir Next LT Pro"/>
        </w:rPr>
        <w:t xml:space="preserve">. </w:t>
      </w:r>
      <w:r w:rsidR="00163845" w:rsidRPr="00474CF3">
        <w:rPr>
          <w:rFonts w:ascii="Segoe UI Emoji" w:hAnsi="Segoe UI Emoji" w:cs="Segoe UI Emoji"/>
        </w:rPr>
        <w:t>❌</w:t>
      </w:r>
      <w:r w:rsidR="00163845" w:rsidRPr="00474CF3">
        <w:rPr>
          <w:rFonts w:ascii="Avenir Next LT Pro" w:hAnsi="Avenir Next LT Pro"/>
        </w:rPr>
        <w:t xml:space="preserve"> </w:t>
      </w:r>
      <w:r w:rsidR="00163845" w:rsidRPr="00474CF3">
        <w:rPr>
          <w:rFonts w:ascii="Avenir Next LT Pro" w:hAnsi="Avenir Next LT Pro"/>
          <w:i/>
          <w:iCs/>
        </w:rPr>
        <w:t xml:space="preserve">(Lie – </w:t>
      </w:r>
      <w:r w:rsidRPr="00474CF3">
        <w:rPr>
          <w:rFonts w:ascii="Avenir Next LT Pro" w:hAnsi="Avenir Next LT Pro"/>
          <w:i/>
          <w:iCs/>
        </w:rPr>
        <w:t>completion</w:t>
      </w:r>
      <w:r w:rsidR="00163845" w:rsidRPr="00474CF3">
        <w:rPr>
          <w:rFonts w:ascii="Avenir Next LT Pro" w:hAnsi="Avenir Next LT Pro"/>
          <w:i/>
          <w:iCs/>
        </w:rPr>
        <w:t xml:space="preserve"> lacks depth </w:t>
      </w:r>
      <w:r w:rsidRPr="00474CF3">
        <w:rPr>
          <w:rFonts w:ascii="Avenir Next LT Pro" w:hAnsi="Avenir Next LT Pro"/>
          <w:i/>
          <w:iCs/>
        </w:rPr>
        <w:t>and does not equate to understanding</w:t>
      </w:r>
      <w:r w:rsidR="00163845" w:rsidRPr="00474CF3">
        <w:rPr>
          <w:rFonts w:ascii="Avenir Next LT Pro" w:hAnsi="Avenir Next LT Pro"/>
          <w:i/>
          <w:iCs/>
        </w:rPr>
        <w:t>)</w:t>
      </w:r>
    </w:p>
    <w:p w14:paraId="245089F6" w14:textId="700AD37E" w:rsidR="00163845" w:rsidRPr="00474CF3" w:rsidRDefault="00F77EE8" w:rsidP="00774CF9">
      <w:pPr>
        <w:pStyle w:val="NoSpacing"/>
        <w:numPr>
          <w:ilvl w:val="0"/>
          <w:numId w:val="10"/>
        </w:numPr>
        <w:rPr>
          <w:rFonts w:ascii="Avenir Next LT Pro" w:hAnsi="Avenir Next LT Pro"/>
        </w:rPr>
      </w:pPr>
      <w:r w:rsidRPr="00474CF3">
        <w:rPr>
          <w:rFonts w:ascii="Avenir Next LT Pro" w:hAnsi="Avenir Next LT Pro"/>
        </w:rPr>
        <w:t>I will</w:t>
      </w:r>
      <w:r w:rsidR="00163845" w:rsidRPr="00474CF3">
        <w:rPr>
          <w:rFonts w:ascii="Avenir Next LT Pro" w:hAnsi="Avenir Next LT Pro"/>
        </w:rPr>
        <w:t xml:space="preserve"> use a diagram to illustrate energy transfer and label each part correctly. </w:t>
      </w:r>
      <w:r w:rsidR="00163845" w:rsidRPr="00474CF3">
        <w:rPr>
          <w:rFonts w:ascii="Segoe UI Emoji" w:hAnsi="Segoe UI Emoji" w:cs="Segoe UI Emoji"/>
        </w:rPr>
        <w:t>✅</w:t>
      </w:r>
    </w:p>
    <w:p w14:paraId="40C95AF0" w14:textId="29145D3B" w:rsidR="00163845" w:rsidRDefault="00163845" w:rsidP="00163845">
      <w:pPr>
        <w:pStyle w:val="NoSpacing"/>
        <w:rPr>
          <w:rFonts w:ascii="Avenir Next LT Pro" w:hAnsi="Avenir Next LT Pro"/>
        </w:rPr>
      </w:pPr>
    </w:p>
    <w:p w14:paraId="50FA5B09" w14:textId="77777777" w:rsidR="00575027" w:rsidRPr="00474CF3" w:rsidRDefault="00575027" w:rsidP="00163845">
      <w:pPr>
        <w:pStyle w:val="NoSpacing"/>
        <w:rPr>
          <w:rFonts w:ascii="Avenir Next LT Pro" w:hAnsi="Avenir Next LT Pro"/>
        </w:rPr>
      </w:pPr>
    </w:p>
    <w:p w14:paraId="07B2885A" w14:textId="77777777" w:rsidR="00163845" w:rsidRPr="00474CF3" w:rsidRDefault="00163845" w:rsidP="00163845">
      <w:pPr>
        <w:pStyle w:val="NoSpacing"/>
        <w:rPr>
          <w:rFonts w:ascii="Avenir Next LT Pro" w:hAnsi="Avenir Next LT Pro"/>
          <w:b/>
          <w:bCs/>
        </w:rPr>
      </w:pPr>
      <w:r w:rsidRPr="00474CF3">
        <w:rPr>
          <w:rFonts w:ascii="Avenir Next LT Pro" w:hAnsi="Avenir Next LT Pro"/>
          <w:b/>
          <w:bCs/>
        </w:rPr>
        <w:t>Middle School Social Studies</w:t>
      </w:r>
    </w:p>
    <w:p w14:paraId="67258C08" w14:textId="1B8D2006" w:rsidR="00163845" w:rsidRPr="00474CF3" w:rsidRDefault="00163845" w:rsidP="00163845">
      <w:pPr>
        <w:pStyle w:val="NoSpacing"/>
        <w:rPr>
          <w:rFonts w:ascii="Avenir Next LT Pro" w:hAnsi="Avenir Next LT Pro"/>
        </w:rPr>
      </w:pPr>
      <w:r w:rsidRPr="00474CF3">
        <w:rPr>
          <w:rFonts w:ascii="Avenir Next LT Pro" w:hAnsi="Avenir Next LT Pro"/>
          <w:b/>
          <w:bCs/>
        </w:rPr>
        <w:t>Learning Target:</w:t>
      </w:r>
      <w:r w:rsidRPr="00474CF3">
        <w:rPr>
          <w:rFonts w:ascii="Avenir Next LT Pro" w:hAnsi="Avenir Next LT Pro"/>
        </w:rPr>
        <w:t xml:space="preserve"> I can analyze the causes and effects of Westward Expansion.</w:t>
      </w:r>
    </w:p>
    <w:p w14:paraId="2679F69C" w14:textId="2B5103CA" w:rsidR="00163845" w:rsidRPr="00474CF3" w:rsidRDefault="00F77EE8" w:rsidP="0088332C">
      <w:pPr>
        <w:pStyle w:val="NoSpacing"/>
        <w:numPr>
          <w:ilvl w:val="0"/>
          <w:numId w:val="11"/>
        </w:numPr>
        <w:rPr>
          <w:rFonts w:ascii="Avenir Next LT Pro" w:hAnsi="Avenir Next LT Pro"/>
        </w:rPr>
      </w:pPr>
      <w:r w:rsidRPr="00474CF3">
        <w:rPr>
          <w:rFonts w:ascii="Avenir Next LT Pro" w:hAnsi="Avenir Next LT Pro"/>
        </w:rPr>
        <w:t>I will</w:t>
      </w:r>
      <w:r w:rsidR="00163845" w:rsidRPr="00474CF3">
        <w:rPr>
          <w:rFonts w:ascii="Avenir Next LT Pro" w:hAnsi="Avenir Next LT Pro"/>
        </w:rPr>
        <w:t xml:space="preserve"> identify at least three key causes of the </w:t>
      </w:r>
      <w:r w:rsidR="0088332C" w:rsidRPr="00474CF3">
        <w:rPr>
          <w:rFonts w:ascii="Avenir Next LT Pro" w:hAnsi="Avenir Next LT Pro"/>
        </w:rPr>
        <w:t>Westward Expansion</w:t>
      </w:r>
      <w:r w:rsidR="00163845" w:rsidRPr="00474CF3">
        <w:rPr>
          <w:rFonts w:ascii="Avenir Next LT Pro" w:hAnsi="Avenir Next LT Pro"/>
        </w:rPr>
        <w:t xml:space="preserve"> and explain their significance. </w:t>
      </w:r>
      <w:r w:rsidR="00163845" w:rsidRPr="00474CF3">
        <w:rPr>
          <w:rFonts w:ascii="Segoe UI Emoji" w:hAnsi="Segoe UI Emoji" w:cs="Segoe UI Emoji"/>
        </w:rPr>
        <w:t>✅</w:t>
      </w:r>
    </w:p>
    <w:p w14:paraId="09D9B2A3" w14:textId="04099E1D" w:rsidR="00774CF9" w:rsidRPr="00474CF3" w:rsidRDefault="00774CF9" w:rsidP="0088332C">
      <w:pPr>
        <w:pStyle w:val="NoSpacing"/>
        <w:numPr>
          <w:ilvl w:val="0"/>
          <w:numId w:val="11"/>
        </w:numPr>
        <w:rPr>
          <w:rFonts w:ascii="Avenir Next LT Pro" w:hAnsi="Avenir Next LT Pro"/>
        </w:rPr>
      </w:pPr>
      <w:r w:rsidRPr="00474CF3">
        <w:rPr>
          <w:rFonts w:ascii="Avenir Next LT Pro" w:hAnsi="Avenir Next LT Pro"/>
        </w:rPr>
        <w:t xml:space="preserve">I will support my analysis </w:t>
      </w:r>
      <w:r w:rsidR="0088332C" w:rsidRPr="00474CF3">
        <w:rPr>
          <w:rFonts w:ascii="Avenir Next LT Pro" w:hAnsi="Avenir Next LT Pro"/>
        </w:rPr>
        <w:t xml:space="preserve">of the Westward Expansion </w:t>
      </w:r>
      <w:r w:rsidRPr="00474CF3">
        <w:rPr>
          <w:rFonts w:ascii="Avenir Next LT Pro" w:hAnsi="Avenir Next LT Pro"/>
        </w:rPr>
        <w:t xml:space="preserve">with evidence from primary or secondary sources. </w:t>
      </w:r>
      <w:r w:rsidRPr="00474CF3">
        <w:rPr>
          <w:rFonts w:ascii="Segoe UI Emoji" w:hAnsi="Segoe UI Emoji" w:cs="Segoe UI Emoji"/>
        </w:rPr>
        <w:t>✅</w:t>
      </w:r>
    </w:p>
    <w:p w14:paraId="73954A95" w14:textId="6A0B06D8" w:rsidR="00163845" w:rsidRPr="00474CF3" w:rsidRDefault="00F77EE8" w:rsidP="0088332C">
      <w:pPr>
        <w:pStyle w:val="NoSpacing"/>
        <w:numPr>
          <w:ilvl w:val="0"/>
          <w:numId w:val="11"/>
        </w:numPr>
        <w:rPr>
          <w:rFonts w:ascii="Avenir Next LT Pro" w:hAnsi="Avenir Next LT Pro"/>
        </w:rPr>
      </w:pPr>
      <w:r w:rsidRPr="00474CF3">
        <w:rPr>
          <w:rFonts w:ascii="Avenir Next LT Pro" w:hAnsi="Avenir Next LT Pro"/>
        </w:rPr>
        <w:t>I will</w:t>
      </w:r>
      <w:r w:rsidR="00163845" w:rsidRPr="00474CF3">
        <w:rPr>
          <w:rFonts w:ascii="Avenir Next LT Pro" w:hAnsi="Avenir Next LT Pro"/>
        </w:rPr>
        <w:t xml:space="preserve"> write about what happened during the </w:t>
      </w:r>
      <w:r w:rsidR="00A5379B" w:rsidRPr="00474CF3">
        <w:rPr>
          <w:rFonts w:ascii="Avenir Next LT Pro" w:hAnsi="Avenir Next LT Pro"/>
        </w:rPr>
        <w:t>Westward Expansion</w:t>
      </w:r>
      <w:r w:rsidR="00163845" w:rsidRPr="00474CF3">
        <w:rPr>
          <w:rFonts w:ascii="Avenir Next LT Pro" w:hAnsi="Avenir Next LT Pro"/>
        </w:rPr>
        <w:t xml:space="preserve">. </w:t>
      </w:r>
      <w:r w:rsidR="00163845" w:rsidRPr="00474CF3">
        <w:rPr>
          <w:rFonts w:ascii="Segoe UI Emoji" w:hAnsi="Segoe UI Emoji" w:cs="Segoe UI Emoji"/>
        </w:rPr>
        <w:t>❌</w:t>
      </w:r>
      <w:r w:rsidR="00163845" w:rsidRPr="00474CF3">
        <w:rPr>
          <w:rFonts w:ascii="Avenir Next LT Pro" w:hAnsi="Avenir Next LT Pro"/>
        </w:rPr>
        <w:t xml:space="preserve"> </w:t>
      </w:r>
      <w:r w:rsidR="00163845" w:rsidRPr="00474CF3">
        <w:rPr>
          <w:rFonts w:ascii="Avenir Next LT Pro" w:hAnsi="Avenir Next LT Pro"/>
          <w:i/>
          <w:iCs/>
        </w:rPr>
        <w:t>(Lie – descriptive, not analytical)</w:t>
      </w:r>
    </w:p>
    <w:p w14:paraId="0436B25E" w14:textId="41656636" w:rsidR="00163845" w:rsidRPr="00474CF3" w:rsidRDefault="00163845">
      <w:pPr>
        <w:rPr>
          <w:rFonts w:ascii="Avenir Next LT Pro" w:hAnsi="Avenir Next LT Pro"/>
          <w:sz w:val="28"/>
          <w:szCs w:val="28"/>
        </w:rPr>
      </w:pPr>
      <w:r w:rsidRPr="00474CF3">
        <w:rPr>
          <w:rFonts w:ascii="Avenir Next LT Pro" w:hAnsi="Avenir Next LT Pro"/>
          <w:sz w:val="28"/>
          <w:szCs w:val="28"/>
        </w:rPr>
        <w:br w:type="page"/>
      </w:r>
    </w:p>
    <w:p w14:paraId="41EFE113" w14:textId="77777777" w:rsidR="00163845" w:rsidRPr="00474CF3" w:rsidRDefault="00163845" w:rsidP="00163845">
      <w:pPr>
        <w:pStyle w:val="NoSpacing"/>
        <w:jc w:val="center"/>
        <w:rPr>
          <w:rFonts w:ascii="Avenir Next LT Pro" w:hAnsi="Avenir Next LT Pro"/>
          <w:b/>
          <w:bCs/>
          <w:sz w:val="28"/>
          <w:szCs w:val="28"/>
        </w:rPr>
      </w:pPr>
      <w:r w:rsidRPr="00474CF3">
        <w:rPr>
          <w:rFonts w:ascii="Avenir Next LT Pro" w:hAnsi="Avenir Next LT Pro"/>
          <w:b/>
          <w:bCs/>
          <w:sz w:val="28"/>
          <w:szCs w:val="28"/>
        </w:rPr>
        <w:t>Success Criteria</w:t>
      </w:r>
    </w:p>
    <w:p w14:paraId="5DFD6B12" w14:textId="7341E4B5" w:rsidR="00163845" w:rsidRPr="00474CF3" w:rsidRDefault="00163845" w:rsidP="00163845">
      <w:pPr>
        <w:pStyle w:val="NoSpacing"/>
        <w:jc w:val="center"/>
        <w:rPr>
          <w:rFonts w:ascii="Avenir Next LT Pro" w:hAnsi="Avenir Next LT Pro"/>
          <w:b/>
          <w:bCs/>
          <w:sz w:val="28"/>
          <w:szCs w:val="28"/>
        </w:rPr>
      </w:pPr>
      <w:r w:rsidRPr="00474CF3">
        <w:rPr>
          <w:rFonts w:ascii="Avenir Next LT Pro" w:hAnsi="Avenir Next LT Pro"/>
          <w:b/>
          <w:bCs/>
          <w:sz w:val="28"/>
          <w:szCs w:val="28"/>
        </w:rPr>
        <w:t>Two Truths and a Lie</w:t>
      </w:r>
    </w:p>
    <w:p w14:paraId="5E01696E" w14:textId="77777777" w:rsidR="00163845" w:rsidRPr="00474CF3" w:rsidRDefault="00163845" w:rsidP="00163845">
      <w:pPr>
        <w:pStyle w:val="NoSpacing"/>
        <w:rPr>
          <w:rFonts w:ascii="Avenir Next LT Pro" w:hAnsi="Avenir Next LT Pro"/>
          <w:sz w:val="28"/>
          <w:szCs w:val="28"/>
        </w:rPr>
      </w:pPr>
    </w:p>
    <w:p w14:paraId="77367D45" w14:textId="77777777" w:rsidR="00163845" w:rsidRPr="00474CF3" w:rsidRDefault="00163845" w:rsidP="00163845">
      <w:pPr>
        <w:pStyle w:val="NoSpacing"/>
        <w:rPr>
          <w:rFonts w:ascii="Avenir Next LT Pro" w:hAnsi="Avenir Next LT Pro"/>
          <w:b/>
          <w:bCs/>
          <w:sz w:val="28"/>
          <w:szCs w:val="28"/>
        </w:rPr>
      </w:pPr>
      <w:r w:rsidRPr="00474CF3">
        <w:rPr>
          <w:rFonts w:ascii="Avenir Next LT Pro" w:hAnsi="Avenir Next LT Pro"/>
          <w:b/>
          <w:bCs/>
          <w:sz w:val="28"/>
          <w:szCs w:val="28"/>
        </w:rPr>
        <w:t>High School Algebra</w:t>
      </w:r>
    </w:p>
    <w:p w14:paraId="0070B7E2" w14:textId="0F481A21" w:rsidR="00163845" w:rsidRPr="00474CF3" w:rsidRDefault="00163845" w:rsidP="00163845">
      <w:pPr>
        <w:pStyle w:val="NoSpacing"/>
        <w:rPr>
          <w:rFonts w:ascii="Avenir Next LT Pro" w:hAnsi="Avenir Next LT Pro"/>
          <w:sz w:val="28"/>
          <w:szCs w:val="28"/>
        </w:rPr>
      </w:pPr>
      <w:r w:rsidRPr="00474CF3">
        <w:rPr>
          <w:rFonts w:ascii="Avenir Next LT Pro" w:hAnsi="Avenir Next LT Pro"/>
          <w:b/>
          <w:bCs/>
          <w:sz w:val="28"/>
          <w:szCs w:val="28"/>
        </w:rPr>
        <w:t>Learning Target:</w:t>
      </w:r>
      <w:r w:rsidRPr="00474CF3">
        <w:rPr>
          <w:rFonts w:ascii="Avenir Next LT Pro" w:hAnsi="Avenir Next LT Pro"/>
          <w:sz w:val="28"/>
          <w:szCs w:val="28"/>
        </w:rPr>
        <w:t xml:space="preserve"> I can solve quadratic equations using </w:t>
      </w:r>
      <w:r w:rsidR="00C17A33" w:rsidRPr="00474CF3">
        <w:rPr>
          <w:rFonts w:ascii="Avenir Next LT Pro" w:hAnsi="Avenir Next LT Pro"/>
          <w:sz w:val="28"/>
          <w:szCs w:val="28"/>
        </w:rPr>
        <w:t>various</w:t>
      </w:r>
      <w:r w:rsidRPr="00474CF3">
        <w:rPr>
          <w:rFonts w:ascii="Avenir Next LT Pro" w:hAnsi="Avenir Next LT Pro"/>
          <w:sz w:val="28"/>
          <w:szCs w:val="28"/>
        </w:rPr>
        <w:t xml:space="preserve"> methods.</w:t>
      </w:r>
    </w:p>
    <w:p w14:paraId="7F4AF74B" w14:textId="638D6285" w:rsidR="00163845" w:rsidRPr="00474CF3" w:rsidRDefault="00F77EE8" w:rsidP="00FA2EF6">
      <w:pPr>
        <w:pStyle w:val="NoSpacing"/>
        <w:numPr>
          <w:ilvl w:val="0"/>
          <w:numId w:val="5"/>
        </w:numPr>
        <w:rPr>
          <w:rFonts w:ascii="Avenir Next LT Pro" w:hAnsi="Avenir Next LT Pro"/>
          <w:sz w:val="28"/>
          <w:szCs w:val="28"/>
        </w:rPr>
      </w:pPr>
      <w:r w:rsidRPr="00474CF3">
        <w:rPr>
          <w:rFonts w:ascii="Avenir Next LT Pro" w:hAnsi="Avenir Next LT Pro"/>
          <w:sz w:val="28"/>
          <w:szCs w:val="28"/>
        </w:rPr>
        <w:t>I will</w:t>
      </w:r>
      <w:r w:rsidR="00163845" w:rsidRPr="00474CF3">
        <w:rPr>
          <w:rFonts w:ascii="Avenir Next LT Pro" w:hAnsi="Avenir Next LT Pro"/>
          <w:sz w:val="28"/>
          <w:szCs w:val="28"/>
        </w:rPr>
        <w:t xml:space="preserve"> correctly identify which method is most efficient for a given quadratic equation.</w:t>
      </w:r>
    </w:p>
    <w:p w14:paraId="79FE002A" w14:textId="01E29B3B" w:rsidR="00163845" w:rsidRPr="00474CF3" w:rsidRDefault="00F77EE8" w:rsidP="00FA2EF6">
      <w:pPr>
        <w:pStyle w:val="NoSpacing"/>
        <w:numPr>
          <w:ilvl w:val="0"/>
          <w:numId w:val="5"/>
        </w:numPr>
        <w:rPr>
          <w:rFonts w:ascii="Avenir Next LT Pro" w:hAnsi="Avenir Next LT Pro"/>
          <w:sz w:val="28"/>
          <w:szCs w:val="28"/>
        </w:rPr>
      </w:pPr>
      <w:r w:rsidRPr="00474CF3">
        <w:rPr>
          <w:rFonts w:ascii="Avenir Next LT Pro" w:hAnsi="Avenir Next LT Pro"/>
          <w:sz w:val="28"/>
          <w:szCs w:val="28"/>
        </w:rPr>
        <w:t>I will</w:t>
      </w:r>
      <w:r w:rsidR="00163845" w:rsidRPr="00474CF3">
        <w:rPr>
          <w:rFonts w:ascii="Avenir Next LT Pro" w:hAnsi="Avenir Next LT Pro"/>
          <w:sz w:val="28"/>
          <w:szCs w:val="28"/>
        </w:rPr>
        <w:t xml:space="preserve"> </w:t>
      </w:r>
      <w:r w:rsidR="00A71AEF" w:rsidRPr="00474CF3">
        <w:rPr>
          <w:rFonts w:ascii="Avenir Next LT Pro" w:hAnsi="Avenir Next LT Pro"/>
          <w:sz w:val="28"/>
          <w:szCs w:val="28"/>
        </w:rPr>
        <w:t>complete</w:t>
      </w:r>
      <w:r w:rsidR="00163845" w:rsidRPr="00474CF3">
        <w:rPr>
          <w:rFonts w:ascii="Avenir Next LT Pro" w:hAnsi="Avenir Next LT Pro"/>
          <w:sz w:val="28"/>
          <w:szCs w:val="28"/>
        </w:rPr>
        <w:t xml:space="preserve"> </w:t>
      </w:r>
      <w:r w:rsidR="0043793B" w:rsidRPr="00474CF3">
        <w:rPr>
          <w:rFonts w:ascii="Avenir Next LT Pro" w:hAnsi="Avenir Next LT Pro"/>
          <w:sz w:val="28"/>
          <w:szCs w:val="28"/>
        </w:rPr>
        <w:t>ten</w:t>
      </w:r>
      <w:r w:rsidR="00163845" w:rsidRPr="00474CF3">
        <w:rPr>
          <w:rFonts w:ascii="Avenir Next LT Pro" w:hAnsi="Avenir Next LT Pro"/>
          <w:sz w:val="28"/>
          <w:szCs w:val="28"/>
        </w:rPr>
        <w:t xml:space="preserve"> quadratic equations</w:t>
      </w:r>
      <w:r w:rsidR="00A71AEF" w:rsidRPr="00474CF3">
        <w:rPr>
          <w:rFonts w:ascii="Avenir Next LT Pro" w:hAnsi="Avenir Next LT Pro"/>
          <w:sz w:val="28"/>
          <w:szCs w:val="28"/>
        </w:rPr>
        <w:t xml:space="preserve"> with 80% accuracy</w:t>
      </w:r>
      <w:r w:rsidR="00163845" w:rsidRPr="00474CF3">
        <w:rPr>
          <w:rFonts w:ascii="Avenir Next LT Pro" w:hAnsi="Avenir Next LT Pro"/>
          <w:sz w:val="28"/>
          <w:szCs w:val="28"/>
        </w:rPr>
        <w:t xml:space="preserve">. </w:t>
      </w:r>
    </w:p>
    <w:p w14:paraId="205943AB" w14:textId="3783A812" w:rsidR="00163845" w:rsidRPr="00474CF3" w:rsidRDefault="00F77EE8" w:rsidP="00FA2EF6">
      <w:pPr>
        <w:pStyle w:val="NoSpacing"/>
        <w:numPr>
          <w:ilvl w:val="0"/>
          <w:numId w:val="5"/>
        </w:numPr>
        <w:rPr>
          <w:rFonts w:ascii="Avenir Next LT Pro" w:hAnsi="Avenir Next LT Pro"/>
          <w:sz w:val="28"/>
          <w:szCs w:val="28"/>
        </w:rPr>
      </w:pPr>
      <w:r w:rsidRPr="00474CF3">
        <w:rPr>
          <w:rFonts w:ascii="Avenir Next LT Pro" w:hAnsi="Avenir Next LT Pro"/>
          <w:sz w:val="28"/>
          <w:szCs w:val="28"/>
        </w:rPr>
        <w:t>I will</w:t>
      </w:r>
      <w:r w:rsidR="00163845" w:rsidRPr="00474CF3">
        <w:rPr>
          <w:rFonts w:ascii="Avenir Next LT Pro" w:hAnsi="Avenir Next LT Pro"/>
          <w:sz w:val="28"/>
          <w:szCs w:val="28"/>
        </w:rPr>
        <w:t xml:space="preserve"> verify my solution</w:t>
      </w:r>
      <w:r w:rsidR="00EA1776">
        <w:rPr>
          <w:rFonts w:ascii="Avenir Next LT Pro" w:hAnsi="Avenir Next LT Pro"/>
          <w:sz w:val="28"/>
          <w:szCs w:val="28"/>
        </w:rPr>
        <w:t>s</w:t>
      </w:r>
      <w:r w:rsidR="00163845" w:rsidRPr="00474CF3">
        <w:rPr>
          <w:rFonts w:ascii="Avenir Next LT Pro" w:hAnsi="Avenir Next LT Pro"/>
          <w:sz w:val="28"/>
          <w:szCs w:val="28"/>
        </w:rPr>
        <w:t xml:space="preserve"> by substituting values back into the original equation.</w:t>
      </w:r>
    </w:p>
    <w:p w14:paraId="09C1B0F0" w14:textId="77777777" w:rsidR="00163845" w:rsidRPr="00474CF3" w:rsidRDefault="00163845" w:rsidP="00163845">
      <w:pPr>
        <w:pStyle w:val="NoSpacing"/>
        <w:rPr>
          <w:rFonts w:ascii="Avenir Next LT Pro" w:hAnsi="Avenir Next LT Pro"/>
          <w:sz w:val="28"/>
          <w:szCs w:val="28"/>
        </w:rPr>
      </w:pPr>
    </w:p>
    <w:p w14:paraId="7718C5C3" w14:textId="77777777" w:rsidR="00163845" w:rsidRPr="00474CF3" w:rsidRDefault="00163845" w:rsidP="00163845">
      <w:pPr>
        <w:pStyle w:val="NoSpacing"/>
        <w:rPr>
          <w:rFonts w:ascii="Avenir Next LT Pro" w:hAnsi="Avenir Next LT Pro"/>
          <w:b/>
          <w:bCs/>
          <w:sz w:val="28"/>
          <w:szCs w:val="28"/>
        </w:rPr>
      </w:pPr>
      <w:r w:rsidRPr="00474CF3">
        <w:rPr>
          <w:rFonts w:ascii="Avenir Next LT Pro" w:hAnsi="Avenir Next LT Pro"/>
          <w:b/>
          <w:bCs/>
          <w:sz w:val="28"/>
          <w:szCs w:val="28"/>
        </w:rPr>
        <w:t>Elementary Math</w:t>
      </w:r>
    </w:p>
    <w:p w14:paraId="0C67B9B6" w14:textId="77777777" w:rsidR="00163845" w:rsidRPr="00474CF3" w:rsidRDefault="00163845" w:rsidP="00163845">
      <w:pPr>
        <w:pStyle w:val="NoSpacing"/>
        <w:rPr>
          <w:rFonts w:ascii="Avenir Next LT Pro" w:hAnsi="Avenir Next LT Pro"/>
          <w:sz w:val="28"/>
          <w:szCs w:val="28"/>
        </w:rPr>
      </w:pPr>
      <w:r w:rsidRPr="00474CF3">
        <w:rPr>
          <w:rFonts w:ascii="Avenir Next LT Pro" w:hAnsi="Avenir Next LT Pro"/>
          <w:b/>
          <w:bCs/>
          <w:sz w:val="28"/>
          <w:szCs w:val="28"/>
        </w:rPr>
        <w:t>Learning Target:</w:t>
      </w:r>
      <w:r w:rsidRPr="00474CF3">
        <w:rPr>
          <w:rFonts w:ascii="Avenir Next LT Pro" w:hAnsi="Avenir Next LT Pro"/>
          <w:sz w:val="28"/>
          <w:szCs w:val="28"/>
        </w:rPr>
        <w:t xml:space="preserve"> I can explain and apply strategies for adding and subtracting multi-digit numbers.</w:t>
      </w:r>
    </w:p>
    <w:p w14:paraId="40BD6D5E" w14:textId="2AA70864" w:rsidR="005077B6" w:rsidRPr="00474CF3" w:rsidRDefault="005077B6" w:rsidP="005077B6">
      <w:pPr>
        <w:pStyle w:val="NoSpacing"/>
        <w:numPr>
          <w:ilvl w:val="0"/>
          <w:numId w:val="6"/>
        </w:numPr>
        <w:rPr>
          <w:rFonts w:ascii="Avenir Next LT Pro" w:hAnsi="Avenir Next LT Pro"/>
          <w:sz w:val="28"/>
          <w:szCs w:val="28"/>
        </w:rPr>
      </w:pPr>
      <w:r w:rsidRPr="00474CF3">
        <w:rPr>
          <w:rFonts w:ascii="Avenir Next LT Pro" w:hAnsi="Avenir Next LT Pro"/>
          <w:sz w:val="28"/>
          <w:szCs w:val="28"/>
        </w:rPr>
        <w:t xml:space="preserve">I will add and subtract </w:t>
      </w:r>
      <w:r w:rsidR="00621B1A">
        <w:rPr>
          <w:rFonts w:ascii="Avenir Next LT Pro" w:hAnsi="Avenir Next LT Pro"/>
          <w:sz w:val="28"/>
          <w:szCs w:val="28"/>
        </w:rPr>
        <w:t xml:space="preserve">multi-digit </w:t>
      </w:r>
      <w:r w:rsidRPr="00474CF3">
        <w:rPr>
          <w:rFonts w:ascii="Avenir Next LT Pro" w:hAnsi="Avenir Next LT Pro"/>
          <w:sz w:val="28"/>
          <w:szCs w:val="28"/>
        </w:rPr>
        <w:t xml:space="preserve">numbers correctly. </w:t>
      </w:r>
    </w:p>
    <w:p w14:paraId="024C35F1" w14:textId="6C7E7103" w:rsidR="00163845" w:rsidRPr="00474CF3" w:rsidRDefault="00F77EE8" w:rsidP="00FA2EF6">
      <w:pPr>
        <w:pStyle w:val="NoSpacing"/>
        <w:numPr>
          <w:ilvl w:val="0"/>
          <w:numId w:val="6"/>
        </w:numPr>
        <w:rPr>
          <w:rFonts w:ascii="Avenir Next LT Pro" w:hAnsi="Avenir Next LT Pro"/>
          <w:sz w:val="28"/>
          <w:szCs w:val="28"/>
        </w:rPr>
      </w:pPr>
      <w:r w:rsidRPr="00474CF3">
        <w:rPr>
          <w:rFonts w:ascii="Avenir Next LT Pro" w:hAnsi="Avenir Next LT Pro"/>
          <w:sz w:val="28"/>
          <w:szCs w:val="28"/>
        </w:rPr>
        <w:t>I will</w:t>
      </w:r>
      <w:r w:rsidR="00163845" w:rsidRPr="00474CF3">
        <w:rPr>
          <w:rFonts w:ascii="Avenir Next LT Pro" w:hAnsi="Avenir Next LT Pro"/>
          <w:sz w:val="28"/>
          <w:szCs w:val="28"/>
        </w:rPr>
        <w:t xml:space="preserve"> accurately solve problems using at least two different strategies. </w:t>
      </w:r>
    </w:p>
    <w:p w14:paraId="5467E381" w14:textId="22081E97" w:rsidR="00163845" w:rsidRPr="00474CF3" w:rsidRDefault="00F77EE8" w:rsidP="00FA2EF6">
      <w:pPr>
        <w:pStyle w:val="NoSpacing"/>
        <w:numPr>
          <w:ilvl w:val="0"/>
          <w:numId w:val="6"/>
        </w:numPr>
        <w:rPr>
          <w:rFonts w:ascii="Avenir Next LT Pro" w:hAnsi="Avenir Next LT Pro"/>
          <w:sz w:val="28"/>
          <w:szCs w:val="28"/>
        </w:rPr>
      </w:pPr>
      <w:r w:rsidRPr="00474CF3">
        <w:rPr>
          <w:rFonts w:ascii="Avenir Next LT Pro" w:hAnsi="Avenir Next LT Pro"/>
          <w:sz w:val="28"/>
          <w:szCs w:val="28"/>
        </w:rPr>
        <w:t>I will</w:t>
      </w:r>
      <w:r w:rsidR="00163845" w:rsidRPr="00474CF3">
        <w:rPr>
          <w:rFonts w:ascii="Avenir Next LT Pro" w:hAnsi="Avenir Next LT Pro"/>
          <w:sz w:val="28"/>
          <w:szCs w:val="28"/>
        </w:rPr>
        <w:t xml:space="preserve"> explain my reasoning </w:t>
      </w:r>
      <w:r w:rsidR="009028D7" w:rsidRPr="00474CF3">
        <w:rPr>
          <w:rFonts w:ascii="Avenir Next LT Pro" w:hAnsi="Avenir Next LT Pro"/>
          <w:sz w:val="28"/>
          <w:szCs w:val="28"/>
        </w:rPr>
        <w:t xml:space="preserve">for a given answer </w:t>
      </w:r>
      <w:r w:rsidR="00163845" w:rsidRPr="00474CF3">
        <w:rPr>
          <w:rFonts w:ascii="Avenir Next LT Pro" w:hAnsi="Avenir Next LT Pro"/>
          <w:sz w:val="28"/>
          <w:szCs w:val="28"/>
        </w:rPr>
        <w:t xml:space="preserve">using words, numbers, or drawings. </w:t>
      </w:r>
    </w:p>
    <w:p w14:paraId="2E01D2B2" w14:textId="77777777" w:rsidR="00163845" w:rsidRPr="00474CF3" w:rsidRDefault="00163845" w:rsidP="00163845">
      <w:pPr>
        <w:pStyle w:val="NoSpacing"/>
        <w:rPr>
          <w:rFonts w:ascii="Avenir Next LT Pro" w:hAnsi="Avenir Next LT Pro"/>
          <w:sz w:val="28"/>
          <w:szCs w:val="28"/>
        </w:rPr>
      </w:pPr>
    </w:p>
    <w:p w14:paraId="134A6B41" w14:textId="77777777" w:rsidR="00163845" w:rsidRPr="00474CF3" w:rsidRDefault="00163845" w:rsidP="00163845">
      <w:pPr>
        <w:pStyle w:val="NoSpacing"/>
        <w:rPr>
          <w:rFonts w:ascii="Avenir Next LT Pro" w:hAnsi="Avenir Next LT Pro"/>
          <w:b/>
          <w:bCs/>
          <w:sz w:val="28"/>
          <w:szCs w:val="28"/>
        </w:rPr>
      </w:pPr>
      <w:r w:rsidRPr="00474CF3">
        <w:rPr>
          <w:rFonts w:ascii="Avenir Next LT Pro" w:hAnsi="Avenir Next LT Pro"/>
          <w:b/>
          <w:bCs/>
          <w:sz w:val="28"/>
          <w:szCs w:val="28"/>
        </w:rPr>
        <w:t>Middle School Science</w:t>
      </w:r>
    </w:p>
    <w:p w14:paraId="290150FD" w14:textId="77777777" w:rsidR="00163845" w:rsidRPr="00474CF3" w:rsidRDefault="00163845" w:rsidP="00163845">
      <w:pPr>
        <w:pStyle w:val="NoSpacing"/>
        <w:rPr>
          <w:rFonts w:ascii="Avenir Next LT Pro" w:hAnsi="Avenir Next LT Pro"/>
          <w:sz w:val="28"/>
          <w:szCs w:val="28"/>
        </w:rPr>
      </w:pPr>
      <w:r w:rsidRPr="00474CF3">
        <w:rPr>
          <w:rFonts w:ascii="Avenir Next LT Pro" w:hAnsi="Avenir Next LT Pro"/>
          <w:b/>
          <w:bCs/>
          <w:sz w:val="28"/>
          <w:szCs w:val="28"/>
        </w:rPr>
        <w:t>Learning Target:</w:t>
      </w:r>
      <w:r w:rsidRPr="00474CF3">
        <w:rPr>
          <w:rFonts w:ascii="Avenir Next LT Pro" w:hAnsi="Avenir Next LT Pro"/>
          <w:sz w:val="28"/>
          <w:szCs w:val="28"/>
        </w:rPr>
        <w:t xml:space="preserve"> I can describe how energy flows through an ecosystem.</w:t>
      </w:r>
    </w:p>
    <w:p w14:paraId="328CD27A" w14:textId="7006C3A4" w:rsidR="00163845" w:rsidRPr="00474CF3" w:rsidRDefault="00F77EE8" w:rsidP="00FA2EF6">
      <w:pPr>
        <w:pStyle w:val="NoSpacing"/>
        <w:numPr>
          <w:ilvl w:val="0"/>
          <w:numId w:val="7"/>
        </w:numPr>
        <w:rPr>
          <w:rFonts w:ascii="Avenir Next LT Pro" w:hAnsi="Avenir Next LT Pro"/>
          <w:sz w:val="28"/>
          <w:szCs w:val="28"/>
        </w:rPr>
      </w:pPr>
      <w:r w:rsidRPr="00474CF3">
        <w:rPr>
          <w:rFonts w:ascii="Avenir Next LT Pro" w:hAnsi="Avenir Next LT Pro"/>
          <w:sz w:val="28"/>
          <w:szCs w:val="28"/>
        </w:rPr>
        <w:t>I will</w:t>
      </w:r>
      <w:r w:rsidR="00163845" w:rsidRPr="00474CF3">
        <w:rPr>
          <w:rFonts w:ascii="Avenir Next LT Pro" w:hAnsi="Avenir Next LT Pro"/>
          <w:sz w:val="28"/>
          <w:szCs w:val="28"/>
        </w:rPr>
        <w:t xml:space="preserve"> explain how energy moves from one organism to another in a food chain. </w:t>
      </w:r>
    </w:p>
    <w:p w14:paraId="5F73609E" w14:textId="34E38595" w:rsidR="00163845" w:rsidRPr="00474CF3" w:rsidRDefault="00F77EE8" w:rsidP="00FA2EF6">
      <w:pPr>
        <w:pStyle w:val="NoSpacing"/>
        <w:numPr>
          <w:ilvl w:val="0"/>
          <w:numId w:val="7"/>
        </w:numPr>
        <w:rPr>
          <w:rFonts w:ascii="Avenir Next LT Pro" w:hAnsi="Avenir Next LT Pro"/>
          <w:sz w:val="28"/>
          <w:szCs w:val="28"/>
        </w:rPr>
      </w:pPr>
      <w:r w:rsidRPr="00474CF3">
        <w:rPr>
          <w:rFonts w:ascii="Avenir Next LT Pro" w:hAnsi="Avenir Next LT Pro"/>
          <w:sz w:val="28"/>
          <w:szCs w:val="28"/>
        </w:rPr>
        <w:t>I will</w:t>
      </w:r>
      <w:r w:rsidR="00163845" w:rsidRPr="00474CF3">
        <w:rPr>
          <w:rFonts w:ascii="Avenir Next LT Pro" w:hAnsi="Avenir Next LT Pro"/>
          <w:sz w:val="28"/>
          <w:szCs w:val="28"/>
        </w:rPr>
        <w:t xml:space="preserve"> </w:t>
      </w:r>
      <w:r w:rsidR="007F3020" w:rsidRPr="00474CF3">
        <w:rPr>
          <w:rFonts w:ascii="Avenir Next LT Pro" w:hAnsi="Avenir Next LT Pro"/>
          <w:sz w:val="28"/>
          <w:szCs w:val="28"/>
        </w:rPr>
        <w:t>complete</w:t>
      </w:r>
      <w:r w:rsidR="009E0324" w:rsidRPr="00474CF3">
        <w:rPr>
          <w:rFonts w:ascii="Avenir Next LT Pro" w:hAnsi="Avenir Next LT Pro"/>
          <w:sz w:val="28"/>
          <w:szCs w:val="28"/>
        </w:rPr>
        <w:t xml:space="preserve"> a graphic organizer on energy flow</w:t>
      </w:r>
      <w:r w:rsidR="00774CF9" w:rsidRPr="00474CF3">
        <w:rPr>
          <w:rFonts w:ascii="Avenir Next LT Pro" w:hAnsi="Avenir Next LT Pro"/>
          <w:sz w:val="28"/>
          <w:szCs w:val="28"/>
        </w:rPr>
        <w:t xml:space="preserve"> in an ecosystem</w:t>
      </w:r>
      <w:r w:rsidR="00163845" w:rsidRPr="00474CF3">
        <w:rPr>
          <w:rFonts w:ascii="Avenir Next LT Pro" w:hAnsi="Avenir Next LT Pro"/>
          <w:sz w:val="28"/>
          <w:szCs w:val="28"/>
        </w:rPr>
        <w:t xml:space="preserve">. </w:t>
      </w:r>
    </w:p>
    <w:p w14:paraId="684E867B" w14:textId="6B4F0BC4" w:rsidR="00163845" w:rsidRPr="00474CF3" w:rsidRDefault="00F77EE8" w:rsidP="00FA2EF6">
      <w:pPr>
        <w:pStyle w:val="NoSpacing"/>
        <w:numPr>
          <w:ilvl w:val="0"/>
          <w:numId w:val="7"/>
        </w:numPr>
        <w:rPr>
          <w:rFonts w:ascii="Avenir Next LT Pro" w:hAnsi="Avenir Next LT Pro"/>
          <w:sz w:val="28"/>
          <w:szCs w:val="28"/>
        </w:rPr>
      </w:pPr>
      <w:r w:rsidRPr="00474CF3">
        <w:rPr>
          <w:rFonts w:ascii="Avenir Next LT Pro" w:hAnsi="Avenir Next LT Pro"/>
          <w:sz w:val="28"/>
          <w:szCs w:val="28"/>
        </w:rPr>
        <w:t>I will</w:t>
      </w:r>
      <w:r w:rsidR="00163845" w:rsidRPr="00474CF3">
        <w:rPr>
          <w:rFonts w:ascii="Avenir Next LT Pro" w:hAnsi="Avenir Next LT Pro"/>
          <w:sz w:val="28"/>
          <w:szCs w:val="28"/>
        </w:rPr>
        <w:t xml:space="preserve"> use a diagram to illustrate energy transfer and label each part correctly. </w:t>
      </w:r>
    </w:p>
    <w:p w14:paraId="278A0AE8" w14:textId="77777777" w:rsidR="00163845" w:rsidRPr="00474CF3" w:rsidRDefault="00163845" w:rsidP="00163845">
      <w:pPr>
        <w:pStyle w:val="NoSpacing"/>
        <w:rPr>
          <w:rFonts w:ascii="Avenir Next LT Pro" w:hAnsi="Avenir Next LT Pro"/>
          <w:sz w:val="28"/>
          <w:szCs w:val="28"/>
        </w:rPr>
      </w:pPr>
    </w:p>
    <w:p w14:paraId="75D1212C" w14:textId="77777777" w:rsidR="00163845" w:rsidRPr="00474CF3" w:rsidRDefault="00163845" w:rsidP="00163845">
      <w:pPr>
        <w:pStyle w:val="NoSpacing"/>
        <w:rPr>
          <w:rFonts w:ascii="Avenir Next LT Pro" w:hAnsi="Avenir Next LT Pro"/>
          <w:b/>
          <w:bCs/>
          <w:sz w:val="28"/>
          <w:szCs w:val="28"/>
        </w:rPr>
      </w:pPr>
      <w:r w:rsidRPr="00474CF3">
        <w:rPr>
          <w:rFonts w:ascii="Avenir Next LT Pro" w:hAnsi="Avenir Next LT Pro"/>
          <w:b/>
          <w:bCs/>
          <w:sz w:val="28"/>
          <w:szCs w:val="28"/>
        </w:rPr>
        <w:t>Middle School Social Studies</w:t>
      </w:r>
    </w:p>
    <w:p w14:paraId="72F28C58" w14:textId="7F5FF39F" w:rsidR="00163845" w:rsidRPr="00474CF3" w:rsidRDefault="00163845" w:rsidP="00163845">
      <w:pPr>
        <w:pStyle w:val="NoSpacing"/>
        <w:rPr>
          <w:rFonts w:ascii="Avenir Next LT Pro" w:hAnsi="Avenir Next LT Pro"/>
          <w:sz w:val="28"/>
          <w:szCs w:val="28"/>
        </w:rPr>
      </w:pPr>
      <w:r w:rsidRPr="00474CF3">
        <w:rPr>
          <w:rFonts w:ascii="Avenir Next LT Pro" w:hAnsi="Avenir Next LT Pro"/>
          <w:b/>
          <w:bCs/>
          <w:sz w:val="28"/>
          <w:szCs w:val="28"/>
        </w:rPr>
        <w:t>Learning Target:</w:t>
      </w:r>
      <w:r w:rsidRPr="00474CF3">
        <w:rPr>
          <w:rFonts w:ascii="Avenir Next LT Pro" w:hAnsi="Avenir Next LT Pro"/>
          <w:sz w:val="28"/>
          <w:szCs w:val="28"/>
        </w:rPr>
        <w:t xml:space="preserve"> I can analyze the causes and effects of Westward Expansion.</w:t>
      </w:r>
    </w:p>
    <w:p w14:paraId="5DFEF371" w14:textId="6015B9A3" w:rsidR="00163845" w:rsidRPr="00474CF3" w:rsidRDefault="00F77EE8" w:rsidP="00FA2EF6">
      <w:pPr>
        <w:pStyle w:val="NoSpacing"/>
        <w:numPr>
          <w:ilvl w:val="0"/>
          <w:numId w:val="8"/>
        </w:numPr>
        <w:rPr>
          <w:rFonts w:ascii="Avenir Next LT Pro" w:hAnsi="Avenir Next LT Pro"/>
          <w:sz w:val="28"/>
          <w:szCs w:val="28"/>
        </w:rPr>
      </w:pPr>
      <w:r w:rsidRPr="00474CF3">
        <w:rPr>
          <w:rFonts w:ascii="Avenir Next LT Pro" w:hAnsi="Avenir Next LT Pro"/>
          <w:sz w:val="28"/>
          <w:szCs w:val="28"/>
        </w:rPr>
        <w:t>I will</w:t>
      </w:r>
      <w:r w:rsidR="00163845" w:rsidRPr="00474CF3">
        <w:rPr>
          <w:rFonts w:ascii="Avenir Next LT Pro" w:hAnsi="Avenir Next LT Pro"/>
          <w:sz w:val="28"/>
          <w:szCs w:val="28"/>
        </w:rPr>
        <w:t xml:space="preserve"> identify at least three key causes of the </w:t>
      </w:r>
      <w:r w:rsidR="00EC6A39" w:rsidRPr="00474CF3">
        <w:rPr>
          <w:rFonts w:ascii="Avenir Next LT Pro" w:hAnsi="Avenir Next LT Pro"/>
          <w:sz w:val="28"/>
          <w:szCs w:val="28"/>
        </w:rPr>
        <w:t>Westward Expansion</w:t>
      </w:r>
      <w:r w:rsidR="00163845" w:rsidRPr="00474CF3">
        <w:rPr>
          <w:rFonts w:ascii="Avenir Next LT Pro" w:hAnsi="Avenir Next LT Pro"/>
          <w:sz w:val="28"/>
          <w:szCs w:val="28"/>
        </w:rPr>
        <w:t xml:space="preserve"> and explain their significance. </w:t>
      </w:r>
    </w:p>
    <w:p w14:paraId="63380232" w14:textId="3950E512" w:rsidR="00716961" w:rsidRPr="00474CF3" w:rsidRDefault="00716961" w:rsidP="00716961">
      <w:pPr>
        <w:pStyle w:val="NoSpacing"/>
        <w:numPr>
          <w:ilvl w:val="0"/>
          <w:numId w:val="8"/>
        </w:numPr>
        <w:rPr>
          <w:rFonts w:ascii="Avenir Next LT Pro" w:hAnsi="Avenir Next LT Pro"/>
          <w:sz w:val="28"/>
          <w:szCs w:val="28"/>
        </w:rPr>
      </w:pPr>
      <w:r w:rsidRPr="00474CF3">
        <w:rPr>
          <w:rFonts w:ascii="Avenir Next LT Pro" w:hAnsi="Avenir Next LT Pro"/>
          <w:sz w:val="28"/>
          <w:szCs w:val="28"/>
        </w:rPr>
        <w:t xml:space="preserve">I will support my analysis </w:t>
      </w:r>
      <w:r w:rsidR="00EC6A39" w:rsidRPr="00474CF3">
        <w:rPr>
          <w:rFonts w:ascii="Avenir Next LT Pro" w:hAnsi="Avenir Next LT Pro"/>
          <w:sz w:val="28"/>
          <w:szCs w:val="28"/>
        </w:rPr>
        <w:t xml:space="preserve">of the Westward Expansion </w:t>
      </w:r>
      <w:r w:rsidRPr="00474CF3">
        <w:rPr>
          <w:rFonts w:ascii="Avenir Next LT Pro" w:hAnsi="Avenir Next LT Pro"/>
          <w:sz w:val="28"/>
          <w:szCs w:val="28"/>
        </w:rPr>
        <w:t xml:space="preserve">with evidence from primary or secondary sources. </w:t>
      </w:r>
    </w:p>
    <w:p w14:paraId="18CE3069" w14:textId="6631F455" w:rsidR="00163845" w:rsidRPr="00474CF3" w:rsidRDefault="00F77EE8" w:rsidP="00FA2EF6">
      <w:pPr>
        <w:pStyle w:val="NoSpacing"/>
        <w:numPr>
          <w:ilvl w:val="0"/>
          <w:numId w:val="8"/>
        </w:numPr>
        <w:rPr>
          <w:rFonts w:ascii="Avenir Next LT Pro" w:hAnsi="Avenir Next LT Pro"/>
          <w:sz w:val="28"/>
          <w:szCs w:val="28"/>
        </w:rPr>
      </w:pPr>
      <w:r w:rsidRPr="00474CF3">
        <w:rPr>
          <w:rFonts w:ascii="Avenir Next LT Pro" w:hAnsi="Avenir Next LT Pro"/>
          <w:sz w:val="28"/>
          <w:szCs w:val="28"/>
        </w:rPr>
        <w:t>I will</w:t>
      </w:r>
      <w:r w:rsidR="00163845" w:rsidRPr="00474CF3">
        <w:rPr>
          <w:rFonts w:ascii="Avenir Next LT Pro" w:hAnsi="Avenir Next LT Pro"/>
          <w:sz w:val="28"/>
          <w:szCs w:val="28"/>
        </w:rPr>
        <w:t xml:space="preserve"> write about what happened during the </w:t>
      </w:r>
      <w:r w:rsidR="00A5379B" w:rsidRPr="00474CF3">
        <w:rPr>
          <w:rFonts w:ascii="Avenir Next LT Pro" w:hAnsi="Avenir Next LT Pro"/>
          <w:sz w:val="28"/>
          <w:szCs w:val="28"/>
        </w:rPr>
        <w:t>Westward Expansion</w:t>
      </w:r>
      <w:r w:rsidR="00163845" w:rsidRPr="00474CF3">
        <w:rPr>
          <w:rFonts w:ascii="Avenir Next LT Pro" w:hAnsi="Avenir Next LT Pro"/>
          <w:sz w:val="28"/>
          <w:szCs w:val="28"/>
        </w:rPr>
        <w:t xml:space="preserve">. </w:t>
      </w:r>
    </w:p>
    <w:p w14:paraId="6A0F09F2" w14:textId="77777777" w:rsidR="00163845" w:rsidRPr="00474CF3" w:rsidRDefault="00163845" w:rsidP="00163845">
      <w:pPr>
        <w:pStyle w:val="NoSpacing"/>
        <w:rPr>
          <w:rFonts w:ascii="Avenir Next LT Pro" w:hAnsi="Avenir Next LT Pro"/>
          <w:sz w:val="28"/>
          <w:szCs w:val="28"/>
        </w:rPr>
      </w:pPr>
    </w:p>
    <w:sectPr w:rsidR="00163845" w:rsidRPr="00474CF3" w:rsidSect="00FD326F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141B"/>
    <w:multiLevelType w:val="hybridMultilevel"/>
    <w:tmpl w:val="265E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65EE3"/>
    <w:multiLevelType w:val="hybridMultilevel"/>
    <w:tmpl w:val="DA602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82DF7"/>
    <w:multiLevelType w:val="multilevel"/>
    <w:tmpl w:val="27D46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22FD4"/>
    <w:multiLevelType w:val="multilevel"/>
    <w:tmpl w:val="30AC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A03A4"/>
    <w:multiLevelType w:val="hybridMultilevel"/>
    <w:tmpl w:val="ABE4B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143A9"/>
    <w:multiLevelType w:val="hybridMultilevel"/>
    <w:tmpl w:val="F76C8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7631B"/>
    <w:multiLevelType w:val="hybridMultilevel"/>
    <w:tmpl w:val="7E9EE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04811"/>
    <w:multiLevelType w:val="hybridMultilevel"/>
    <w:tmpl w:val="C792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439B5"/>
    <w:multiLevelType w:val="hybridMultilevel"/>
    <w:tmpl w:val="3730A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C1B3E"/>
    <w:multiLevelType w:val="multilevel"/>
    <w:tmpl w:val="8E4E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6313AA"/>
    <w:multiLevelType w:val="multilevel"/>
    <w:tmpl w:val="038EB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1407351">
    <w:abstractNumId w:val="10"/>
  </w:num>
  <w:num w:numId="2" w16cid:durableId="860169876">
    <w:abstractNumId w:val="9"/>
  </w:num>
  <w:num w:numId="3" w16cid:durableId="1723671405">
    <w:abstractNumId w:val="2"/>
  </w:num>
  <w:num w:numId="4" w16cid:durableId="197477018">
    <w:abstractNumId w:val="3"/>
  </w:num>
  <w:num w:numId="5" w16cid:durableId="1925802887">
    <w:abstractNumId w:val="7"/>
  </w:num>
  <w:num w:numId="6" w16cid:durableId="415172153">
    <w:abstractNumId w:val="8"/>
  </w:num>
  <w:num w:numId="7" w16cid:durableId="1292976667">
    <w:abstractNumId w:val="5"/>
  </w:num>
  <w:num w:numId="8" w16cid:durableId="346836758">
    <w:abstractNumId w:val="6"/>
  </w:num>
  <w:num w:numId="9" w16cid:durableId="942229179">
    <w:abstractNumId w:val="1"/>
  </w:num>
  <w:num w:numId="10" w16cid:durableId="223876405">
    <w:abstractNumId w:val="4"/>
  </w:num>
  <w:num w:numId="11" w16cid:durableId="141547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45"/>
    <w:rsid w:val="00163845"/>
    <w:rsid w:val="00277C33"/>
    <w:rsid w:val="0043793B"/>
    <w:rsid w:val="00474CF3"/>
    <w:rsid w:val="005077B6"/>
    <w:rsid w:val="00575027"/>
    <w:rsid w:val="00621B1A"/>
    <w:rsid w:val="00716961"/>
    <w:rsid w:val="00716DCB"/>
    <w:rsid w:val="00774CF9"/>
    <w:rsid w:val="00791762"/>
    <w:rsid w:val="007F3020"/>
    <w:rsid w:val="0088332C"/>
    <w:rsid w:val="009028D7"/>
    <w:rsid w:val="009E0324"/>
    <w:rsid w:val="00A5379B"/>
    <w:rsid w:val="00A71AEF"/>
    <w:rsid w:val="00B15021"/>
    <w:rsid w:val="00C17A33"/>
    <w:rsid w:val="00C25ADC"/>
    <w:rsid w:val="00C40F87"/>
    <w:rsid w:val="00C44B4C"/>
    <w:rsid w:val="00EA1776"/>
    <w:rsid w:val="00EC6A39"/>
    <w:rsid w:val="00F1444F"/>
    <w:rsid w:val="00F36F6B"/>
    <w:rsid w:val="00F77EE8"/>
    <w:rsid w:val="00FA2EF6"/>
    <w:rsid w:val="00FD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F0307"/>
  <w15:chartTrackingRefBased/>
  <w15:docId w15:val="{F5FD5092-B3AB-44A8-881F-2C4877A1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84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638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4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5428D9712AC46B5B387FFBECA30EC" ma:contentTypeVersion="16" ma:contentTypeDescription="Create a new document." ma:contentTypeScope="" ma:versionID="c1e8b166675c901bab5e4eb0f978aa15">
  <xsd:schema xmlns:xsd="http://www.w3.org/2001/XMLSchema" xmlns:xs="http://www.w3.org/2001/XMLSchema" xmlns:p="http://schemas.microsoft.com/office/2006/metadata/properties" xmlns:ns2="eb02f38f-cd29-44bf-a481-f5b89a8996f3" xmlns:ns3="7fe2fbd5-57f5-4ce9-bc6a-b24f1061171d" targetNamespace="http://schemas.microsoft.com/office/2006/metadata/properties" ma:root="true" ma:fieldsID="9f7f66f315ca7ce7cfba090fb5f51387" ns2:_="" ns3:_="">
    <xsd:import namespace="eb02f38f-cd29-44bf-a481-f5b89a8996f3"/>
    <xsd:import namespace="7fe2fbd5-57f5-4ce9-bc6a-b24f10611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2f38f-cd29-44bf-a481-f5b89a899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2358ff1-2e0e-433d-bfb0-121866fdb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2fbd5-57f5-4ce9-bc6a-b24f10611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6a9c191-dd50-43d2-ae9f-8248cd77d926}" ma:internalName="TaxCatchAll" ma:showField="CatchAllData" ma:web="7fe2fbd5-57f5-4ce9-bc6a-b24f10611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2fbd5-57f5-4ce9-bc6a-b24f1061171d" xsi:nil="true"/>
    <lcf76f155ced4ddcb4097134ff3c332f xmlns="eb02f38f-cd29-44bf-a481-f5b89a8996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A172E6-CA93-462E-838A-A93DC8941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E8C98A-BBC9-40F6-91A5-74D75E29991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b02f38f-cd29-44bf-a481-f5b89a8996f3"/>
    <ds:schemaRef ds:uri="7fe2fbd5-57f5-4ce9-bc6a-b24f1061171d"/>
  </ds:schemaRefs>
</ds:datastoreItem>
</file>

<file path=customXml/itemProps3.xml><?xml version="1.0" encoding="utf-8"?>
<ds:datastoreItem xmlns:ds="http://schemas.openxmlformats.org/officeDocument/2006/customXml" ds:itemID="{A41F3C47-2028-478C-B131-C54C68B5C5E9}">
  <ds:schemaRefs>
    <ds:schemaRef ds:uri="http://schemas.microsoft.com/office/2006/metadata/properties"/>
    <ds:schemaRef ds:uri="http://www.w3.org/2000/xmlns/"/>
    <ds:schemaRef ds:uri="7fe2fbd5-57f5-4ce9-bc6a-b24f1061171d"/>
    <ds:schemaRef ds:uri="http://www.w3.org/2001/XMLSchema-instance"/>
    <ds:schemaRef ds:uri="eb02f38f-cd29-44bf-a481-f5b89a8996f3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LaEla Mitchell</dc:creator>
  <cp:keywords/>
  <dc:description/>
  <cp:lastModifiedBy>LaEla Mitchell</cp:lastModifiedBy>
  <cp:revision>2</cp:revision>
  <cp:lastPrinted>2025-12-12T15:33:00Z</cp:lastPrinted>
  <dcterms:created xsi:type="dcterms:W3CDTF">2026-01-29T13:46:00Z</dcterms:created>
  <dcterms:modified xsi:type="dcterms:W3CDTF">2026-01-29T13:46:00Z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0x01010032A5428D9712AC46B5B387FFBECA30EC</vt:lpwstr>
  </property>
  <property fmtid="{D5CDD505-2E9C-101B-9397-08002B2CF9AE}" pid="3" name="MediaServiceImageTags">
    <vt:lpwstr/>
  </property>
</Properties>
</file>