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A7CD7A" w14:textId="77777777" w:rsidR="0072462F" w:rsidRDefault="0072462F">
      <w:pPr>
        <w:pStyle w:val="p1"/>
      </w:pPr>
      <w:r>
        <w:rPr>
          <w:rStyle w:val="s1"/>
        </w:rPr>
        <w:t xml:space="preserve">Ancestral </w:t>
      </w:r>
      <w:proofErr w:type="spellStart"/>
      <w:r>
        <w:rPr>
          <w:rStyle w:val="s1"/>
        </w:rPr>
        <w:t>Magick</w:t>
      </w:r>
      <w:proofErr w:type="spellEnd"/>
      <w:r>
        <w:rPr>
          <w:rStyle w:val="s1"/>
        </w:rPr>
        <w:t xml:space="preserve"> for Unbinding the Past, Healing the Present, Empowering the Future</w:t>
      </w:r>
    </w:p>
    <w:p w14:paraId="1A82922C" w14:textId="77777777" w:rsidR="0072462F" w:rsidRDefault="0072462F">
      <w:pPr>
        <w:pStyle w:val="p2"/>
      </w:pPr>
    </w:p>
    <w:p w14:paraId="1E2E5516" w14:textId="77777777" w:rsidR="0072462F" w:rsidRDefault="0072462F">
      <w:pPr>
        <w:pStyle w:val="p1"/>
      </w:pPr>
      <w:r>
        <w:rPr>
          <w:rStyle w:val="s1"/>
        </w:rPr>
        <w:t>Participant Handout</w:t>
      </w:r>
    </w:p>
    <w:p w14:paraId="26F7B312" w14:textId="6589A222" w:rsidR="0072462F" w:rsidRDefault="0072462F">
      <w:pPr>
        <w:pStyle w:val="p1"/>
      </w:pPr>
    </w:p>
    <w:p w14:paraId="079D85E5" w14:textId="77777777" w:rsidR="0072462F" w:rsidRDefault="0072462F">
      <w:pPr>
        <w:pStyle w:val="p2"/>
      </w:pPr>
    </w:p>
    <w:p w14:paraId="41265930" w14:textId="628ED21B" w:rsidR="0072462F" w:rsidRPr="0072462F" w:rsidRDefault="0072462F">
      <w:pPr>
        <w:pStyle w:val="p1"/>
        <w:rPr>
          <w:u w:val="single"/>
        </w:rPr>
      </w:pPr>
    </w:p>
    <w:p w14:paraId="77386CB6" w14:textId="77777777" w:rsidR="0072462F" w:rsidRDefault="0072462F">
      <w:pPr>
        <w:pStyle w:val="p2"/>
      </w:pPr>
    </w:p>
    <w:p w14:paraId="4AAF7FFF" w14:textId="77777777" w:rsidR="0072462F" w:rsidRDefault="0072462F">
      <w:pPr>
        <w:pStyle w:val="p1"/>
      </w:pPr>
      <w:r>
        <w:rPr>
          <w:rStyle w:val="s1"/>
        </w:rPr>
        <w:t>Four Truths to Carry with You</w:t>
      </w:r>
    </w:p>
    <w:p w14:paraId="49CE3978" w14:textId="77777777" w:rsidR="0072462F" w:rsidRDefault="0072462F">
      <w:pPr>
        <w:pStyle w:val="p2"/>
      </w:pPr>
    </w:p>
    <w:p w14:paraId="077F96A6" w14:textId="77777777" w:rsidR="0072462F" w:rsidRDefault="0072462F">
      <w:pPr>
        <w:pStyle w:val="p1"/>
      </w:pPr>
      <w:r>
        <w:rPr>
          <w:rStyle w:val="s1"/>
        </w:rPr>
        <w:t>1. Every family leaves an inheritance.</w:t>
      </w:r>
    </w:p>
    <w:p w14:paraId="44C320EA" w14:textId="77777777" w:rsidR="0072462F" w:rsidRDefault="0072462F">
      <w:pPr>
        <w:pStyle w:val="p2"/>
      </w:pPr>
    </w:p>
    <w:p w14:paraId="0CD29D35" w14:textId="77777777" w:rsidR="0072462F" w:rsidRDefault="0072462F">
      <w:pPr>
        <w:pStyle w:val="p1"/>
      </w:pPr>
      <w:r>
        <w:rPr>
          <w:rStyle w:val="s2"/>
        </w:rPr>
        <w:t>Some inherit recipes, songs, laughter, and traditions.</w:t>
      </w:r>
    </w:p>
    <w:p w14:paraId="06E5B8D3" w14:textId="77777777" w:rsidR="0072462F" w:rsidRDefault="0072462F">
      <w:pPr>
        <w:pStyle w:val="p2"/>
      </w:pPr>
    </w:p>
    <w:p w14:paraId="35F01D77" w14:textId="77777777" w:rsidR="0072462F" w:rsidRDefault="0072462F">
      <w:pPr>
        <w:pStyle w:val="p1"/>
      </w:pPr>
      <w:r>
        <w:rPr>
          <w:rStyle w:val="s2"/>
        </w:rPr>
        <w:t>Others inherit silence, fear, grief, or beliefs that no longer serve them.</w:t>
      </w:r>
    </w:p>
    <w:p w14:paraId="57A73B84" w14:textId="77777777" w:rsidR="0072462F" w:rsidRDefault="0072462F">
      <w:pPr>
        <w:pStyle w:val="p2"/>
      </w:pPr>
    </w:p>
    <w:p w14:paraId="45A31643" w14:textId="77777777" w:rsidR="0072462F" w:rsidRDefault="0072462F">
      <w:pPr>
        <w:pStyle w:val="p1"/>
      </w:pPr>
      <w:r>
        <w:rPr>
          <w:rStyle w:val="s2"/>
        </w:rPr>
        <w:t xml:space="preserve">The work of ancestral </w:t>
      </w:r>
      <w:proofErr w:type="spellStart"/>
      <w:r>
        <w:rPr>
          <w:rStyle w:val="s2"/>
        </w:rPr>
        <w:t>magick</w:t>
      </w:r>
      <w:proofErr w:type="spellEnd"/>
      <w:r>
        <w:rPr>
          <w:rStyle w:val="s2"/>
        </w:rPr>
        <w:t xml:space="preserve"> is learning the difference.</w:t>
      </w:r>
    </w:p>
    <w:p w14:paraId="56CBCD47" w14:textId="4696B677" w:rsidR="0072462F" w:rsidRDefault="0072462F">
      <w:pPr>
        <w:pStyle w:val="p1"/>
      </w:pPr>
    </w:p>
    <w:p w14:paraId="638F065D" w14:textId="77777777" w:rsidR="0072462F" w:rsidRDefault="0072462F">
      <w:pPr>
        <w:pStyle w:val="p2"/>
      </w:pPr>
    </w:p>
    <w:p w14:paraId="00F41B5F" w14:textId="77777777" w:rsidR="0072462F" w:rsidRDefault="0072462F">
      <w:pPr>
        <w:pStyle w:val="p1"/>
      </w:pPr>
      <w:r>
        <w:rPr>
          <w:rStyle w:val="s1"/>
        </w:rPr>
        <w:t>2. Patterns are not destiny.</w:t>
      </w:r>
    </w:p>
    <w:p w14:paraId="2FCAA91C" w14:textId="77777777" w:rsidR="0072462F" w:rsidRDefault="0072462F">
      <w:pPr>
        <w:pStyle w:val="p2"/>
      </w:pPr>
    </w:p>
    <w:p w14:paraId="0CC6675A" w14:textId="77777777" w:rsidR="0072462F" w:rsidRDefault="0072462F">
      <w:pPr>
        <w:pStyle w:val="p1"/>
      </w:pPr>
      <w:r>
        <w:rPr>
          <w:rStyle w:val="s2"/>
        </w:rPr>
        <w:t>Awareness creates choice.</w:t>
      </w:r>
    </w:p>
    <w:p w14:paraId="32778DF3" w14:textId="77777777" w:rsidR="0072462F" w:rsidRDefault="0072462F">
      <w:pPr>
        <w:pStyle w:val="p2"/>
      </w:pPr>
    </w:p>
    <w:p w14:paraId="2F8D5F7C" w14:textId="77777777" w:rsidR="0072462F" w:rsidRDefault="0072462F">
      <w:pPr>
        <w:pStyle w:val="p1"/>
      </w:pPr>
      <w:r>
        <w:rPr>
          <w:rStyle w:val="s2"/>
        </w:rPr>
        <w:t>Choice creates change.</w:t>
      </w:r>
    </w:p>
    <w:p w14:paraId="5D94DCB8" w14:textId="77777777" w:rsidR="0072462F" w:rsidRDefault="0072462F">
      <w:pPr>
        <w:pStyle w:val="p2"/>
      </w:pPr>
    </w:p>
    <w:p w14:paraId="32E457AC" w14:textId="77777777" w:rsidR="0072462F" w:rsidRDefault="0072462F">
      <w:pPr>
        <w:pStyle w:val="p1"/>
      </w:pPr>
      <w:r>
        <w:rPr>
          <w:rStyle w:val="s2"/>
        </w:rPr>
        <w:t>Every act of healing interrupts an old pattern and begins a new one.</w:t>
      </w:r>
    </w:p>
    <w:p w14:paraId="7D043507" w14:textId="77777777" w:rsidR="0072462F" w:rsidRDefault="0072462F">
      <w:pPr>
        <w:pStyle w:val="p2"/>
      </w:pPr>
    </w:p>
    <w:p w14:paraId="50C5A93A" w14:textId="53AD9E17" w:rsidR="0072462F" w:rsidRDefault="0072462F" w:rsidP="0072462F">
      <w:pPr>
        <w:pStyle w:val="p1"/>
      </w:pPr>
    </w:p>
    <w:p w14:paraId="49F9EB30" w14:textId="77777777" w:rsidR="0072462F" w:rsidRDefault="0072462F">
      <w:pPr>
        <w:pStyle w:val="p1"/>
      </w:pPr>
      <w:r>
        <w:rPr>
          <w:rStyle w:val="s1"/>
        </w:rPr>
        <w:t>3. Discernment is sacred.</w:t>
      </w:r>
    </w:p>
    <w:p w14:paraId="13C07778" w14:textId="77777777" w:rsidR="0072462F" w:rsidRDefault="0072462F">
      <w:pPr>
        <w:pStyle w:val="p2"/>
      </w:pPr>
    </w:p>
    <w:p w14:paraId="59B3E0B4" w14:textId="77777777" w:rsidR="0072462F" w:rsidRDefault="0072462F">
      <w:pPr>
        <w:pStyle w:val="p1"/>
      </w:pPr>
      <w:r>
        <w:rPr>
          <w:rStyle w:val="s2"/>
        </w:rPr>
        <w:t>Not every ancestor belongs in your sacred space.</w:t>
      </w:r>
    </w:p>
    <w:p w14:paraId="64C03660" w14:textId="77777777" w:rsidR="0072462F" w:rsidRDefault="0072462F">
      <w:pPr>
        <w:pStyle w:val="p2"/>
      </w:pPr>
    </w:p>
    <w:p w14:paraId="3CF2EAAD" w14:textId="77777777" w:rsidR="0072462F" w:rsidRDefault="0072462F">
      <w:pPr>
        <w:pStyle w:val="p1"/>
      </w:pPr>
      <w:r>
        <w:rPr>
          <w:rStyle w:val="s2"/>
        </w:rPr>
        <w:t>Welcome only those who come in wisdom, compassion, healing, and truth.</w:t>
      </w:r>
    </w:p>
    <w:p w14:paraId="4E21B49B" w14:textId="77777777" w:rsidR="0072462F" w:rsidRDefault="0072462F">
      <w:pPr>
        <w:pStyle w:val="p2"/>
      </w:pPr>
    </w:p>
    <w:p w14:paraId="7E1A7C44" w14:textId="77777777" w:rsidR="0072462F" w:rsidRDefault="0072462F">
      <w:pPr>
        <w:pStyle w:val="p1"/>
      </w:pPr>
      <w:r>
        <w:rPr>
          <w:rStyle w:val="s2"/>
        </w:rPr>
        <w:t>Healthy spiritual boundaries are acts of self-respect.</w:t>
      </w:r>
    </w:p>
    <w:p w14:paraId="76CBB0C5" w14:textId="142D42A3" w:rsidR="0072462F" w:rsidRDefault="0072462F">
      <w:pPr>
        <w:pStyle w:val="p1"/>
      </w:pPr>
    </w:p>
    <w:p w14:paraId="7F495F5D" w14:textId="77777777" w:rsidR="0072462F" w:rsidRDefault="0072462F">
      <w:pPr>
        <w:pStyle w:val="p2"/>
      </w:pPr>
    </w:p>
    <w:p w14:paraId="3CDC5EE8" w14:textId="77777777" w:rsidR="0072462F" w:rsidRDefault="0072462F">
      <w:pPr>
        <w:pStyle w:val="p1"/>
      </w:pPr>
      <w:r>
        <w:rPr>
          <w:rStyle w:val="s1"/>
        </w:rPr>
        <w:t>4. You are becoming an ancestor.</w:t>
      </w:r>
    </w:p>
    <w:p w14:paraId="6D31C850" w14:textId="77777777" w:rsidR="0072462F" w:rsidRDefault="0072462F">
      <w:pPr>
        <w:pStyle w:val="p2"/>
      </w:pPr>
    </w:p>
    <w:p w14:paraId="29DEA3B1" w14:textId="77777777" w:rsidR="0072462F" w:rsidRDefault="0072462F">
      <w:pPr>
        <w:pStyle w:val="p1"/>
      </w:pPr>
      <w:r>
        <w:rPr>
          <w:rStyle w:val="s2"/>
        </w:rPr>
        <w:t>Whether through family, friendship, teaching, service, or community, your life will become part of someone else’s inheritance.</w:t>
      </w:r>
    </w:p>
    <w:p w14:paraId="5D3A9617" w14:textId="77777777" w:rsidR="0072462F" w:rsidRDefault="0072462F">
      <w:pPr>
        <w:pStyle w:val="p2"/>
      </w:pPr>
    </w:p>
    <w:p w14:paraId="2B9CD390" w14:textId="77777777" w:rsidR="0072462F" w:rsidRDefault="0072462F">
      <w:pPr>
        <w:pStyle w:val="p1"/>
      </w:pPr>
      <w:r>
        <w:rPr>
          <w:rStyle w:val="s2"/>
        </w:rPr>
        <w:t>Live intentionally.</w:t>
      </w:r>
    </w:p>
    <w:p w14:paraId="02E5EC78" w14:textId="27FC5879" w:rsidR="0072462F" w:rsidRDefault="0072462F">
      <w:pPr>
        <w:pStyle w:val="p1"/>
      </w:pPr>
    </w:p>
    <w:p w14:paraId="49AD67EC" w14:textId="77777777" w:rsidR="0072462F" w:rsidRDefault="0072462F">
      <w:pPr>
        <w:pStyle w:val="p2"/>
      </w:pPr>
    </w:p>
    <w:p w14:paraId="1C78A8A6" w14:textId="77777777" w:rsidR="0072462F" w:rsidRDefault="0072462F">
      <w:pPr>
        <w:pStyle w:val="p1"/>
      </w:pPr>
      <w:r>
        <w:rPr>
          <w:rStyle w:val="s1"/>
        </w:rPr>
        <w:t>Reflection</w:t>
      </w:r>
    </w:p>
    <w:p w14:paraId="5BEA9F9A" w14:textId="77777777" w:rsidR="0072462F" w:rsidRDefault="0072462F">
      <w:pPr>
        <w:pStyle w:val="p2"/>
      </w:pPr>
    </w:p>
    <w:p w14:paraId="52F9B2BB" w14:textId="77777777" w:rsidR="0072462F" w:rsidRDefault="0072462F">
      <w:pPr>
        <w:pStyle w:val="p1"/>
      </w:pPr>
      <w:r>
        <w:rPr>
          <w:rStyle w:val="s2"/>
        </w:rPr>
        <w:t>What strengths have I inherited that I want to nurture?</w:t>
      </w:r>
    </w:p>
    <w:p w14:paraId="504A9D54" w14:textId="77777777" w:rsidR="0072462F" w:rsidRDefault="0072462F">
      <w:pPr>
        <w:pStyle w:val="p2"/>
      </w:pPr>
    </w:p>
    <w:p w14:paraId="2A63FFC3" w14:textId="12E9A219" w:rsidR="0072462F" w:rsidRPr="0072462F" w:rsidRDefault="0072462F">
      <w:pPr>
        <w:pStyle w:val="p1"/>
      </w:pPr>
    </w:p>
    <w:p w14:paraId="5957AEC9" w14:textId="77777777" w:rsidR="0072462F" w:rsidRDefault="0072462F">
      <w:pPr>
        <w:pStyle w:val="p2"/>
      </w:pPr>
    </w:p>
    <w:p w14:paraId="13D931C9" w14:textId="77777777" w:rsidR="0072462F" w:rsidRDefault="0072462F">
      <w:pPr>
        <w:pStyle w:val="p1"/>
      </w:pPr>
      <w:r>
        <w:rPr>
          <w:rStyle w:val="s2"/>
        </w:rPr>
        <w:t>What burdens am I ready to release?</w:t>
      </w:r>
    </w:p>
    <w:p w14:paraId="0E579A8E" w14:textId="77777777" w:rsidR="0072462F" w:rsidRDefault="0072462F">
      <w:pPr>
        <w:pStyle w:val="p2"/>
      </w:pPr>
    </w:p>
    <w:p w14:paraId="199A4175" w14:textId="73525CA4" w:rsidR="0072462F" w:rsidRDefault="0072462F" w:rsidP="0072462F">
      <w:pPr>
        <w:pStyle w:val="p1"/>
      </w:pPr>
    </w:p>
    <w:p w14:paraId="4DCDDEF9" w14:textId="77777777" w:rsidR="0072462F" w:rsidRDefault="0072462F">
      <w:pPr>
        <w:pStyle w:val="p1"/>
      </w:pPr>
      <w:r>
        <w:rPr>
          <w:rStyle w:val="s2"/>
        </w:rPr>
        <w:t>What story has shaped my family?</w:t>
      </w:r>
    </w:p>
    <w:p w14:paraId="6DEFDC82" w14:textId="77777777" w:rsidR="0072462F" w:rsidRDefault="0072462F">
      <w:pPr>
        <w:pStyle w:val="p2"/>
      </w:pPr>
    </w:p>
    <w:p w14:paraId="45451503" w14:textId="44794505" w:rsidR="0072462F" w:rsidRDefault="0072462F">
      <w:pPr>
        <w:pStyle w:val="p1"/>
      </w:pPr>
    </w:p>
    <w:p w14:paraId="0643F56D" w14:textId="77777777" w:rsidR="0072462F" w:rsidRDefault="0072462F">
      <w:pPr>
        <w:pStyle w:val="p2"/>
      </w:pPr>
    </w:p>
    <w:p w14:paraId="782B0832" w14:textId="77777777" w:rsidR="0072462F" w:rsidRDefault="0072462F">
      <w:pPr>
        <w:pStyle w:val="p1"/>
      </w:pPr>
      <w:r>
        <w:rPr>
          <w:rStyle w:val="s1"/>
        </w:rPr>
        <w:t>Page Two</w:t>
      </w:r>
    </w:p>
    <w:p w14:paraId="25E66FCF" w14:textId="77777777" w:rsidR="0072462F" w:rsidRDefault="0072462F">
      <w:pPr>
        <w:pStyle w:val="p2"/>
      </w:pPr>
    </w:p>
    <w:p w14:paraId="145C259A" w14:textId="77777777" w:rsidR="0072462F" w:rsidRDefault="0072462F">
      <w:pPr>
        <w:pStyle w:val="p1"/>
      </w:pPr>
      <w:r>
        <w:rPr>
          <w:rStyle w:val="s1"/>
        </w:rPr>
        <w:t>The Four Streams of Ancestry</w:t>
      </w:r>
    </w:p>
    <w:p w14:paraId="2E1B50C6" w14:textId="77777777" w:rsidR="0072462F" w:rsidRDefault="0072462F">
      <w:pPr>
        <w:pStyle w:val="p2"/>
      </w:pPr>
    </w:p>
    <w:p w14:paraId="68F68EE0" w14:textId="77777777" w:rsidR="0072462F" w:rsidRDefault="0072462F">
      <w:pPr>
        <w:pStyle w:val="p1"/>
      </w:pPr>
      <w:r>
        <w:rPr>
          <w:rStyle w:val="s1"/>
        </w:rPr>
        <w:t>Ancestors of Blood</w:t>
      </w:r>
    </w:p>
    <w:p w14:paraId="55D40423" w14:textId="77777777" w:rsidR="0072462F" w:rsidRDefault="0072462F">
      <w:pPr>
        <w:pStyle w:val="p2"/>
      </w:pPr>
    </w:p>
    <w:p w14:paraId="41AF879C" w14:textId="77777777" w:rsidR="0072462F" w:rsidRDefault="0072462F">
      <w:pPr>
        <w:pStyle w:val="p1"/>
      </w:pPr>
      <w:r>
        <w:rPr>
          <w:rStyle w:val="s2"/>
        </w:rPr>
        <w:t>Those from whom your family line descends.</w:t>
      </w:r>
    </w:p>
    <w:p w14:paraId="05F23DCC" w14:textId="77777777" w:rsidR="0072462F" w:rsidRDefault="0072462F">
      <w:pPr>
        <w:pStyle w:val="p2"/>
      </w:pPr>
    </w:p>
    <w:p w14:paraId="39397195" w14:textId="77777777" w:rsidR="0072462F" w:rsidRDefault="0072462F">
      <w:pPr>
        <w:pStyle w:val="p1"/>
      </w:pPr>
      <w:r>
        <w:rPr>
          <w:rStyle w:val="s2"/>
        </w:rPr>
        <w:t>What wisdom have they given you?</w:t>
      </w:r>
    </w:p>
    <w:p w14:paraId="6BC73CFD" w14:textId="77777777" w:rsidR="0072462F" w:rsidRDefault="0072462F">
      <w:pPr>
        <w:pStyle w:val="p2"/>
      </w:pPr>
    </w:p>
    <w:p w14:paraId="2A9A77CA" w14:textId="76517A95" w:rsidR="0072462F" w:rsidRDefault="0072462F">
      <w:pPr>
        <w:pStyle w:val="p1"/>
      </w:pPr>
    </w:p>
    <w:p w14:paraId="02F25C06" w14:textId="77777777" w:rsidR="0072462F" w:rsidRDefault="0072462F">
      <w:pPr>
        <w:pStyle w:val="p2"/>
      </w:pPr>
    </w:p>
    <w:p w14:paraId="26C10B47" w14:textId="77777777" w:rsidR="0072462F" w:rsidRDefault="0072462F">
      <w:pPr>
        <w:pStyle w:val="p1"/>
      </w:pPr>
      <w:r>
        <w:rPr>
          <w:rStyle w:val="s1"/>
        </w:rPr>
        <w:t>Ancestors of Spirit</w:t>
      </w:r>
    </w:p>
    <w:p w14:paraId="56DA6601" w14:textId="77777777" w:rsidR="0072462F" w:rsidRDefault="0072462F">
      <w:pPr>
        <w:pStyle w:val="p2"/>
      </w:pPr>
    </w:p>
    <w:p w14:paraId="13882296" w14:textId="77777777" w:rsidR="0072462F" w:rsidRDefault="0072462F">
      <w:pPr>
        <w:pStyle w:val="p1"/>
      </w:pPr>
      <w:r>
        <w:rPr>
          <w:rStyle w:val="s2"/>
        </w:rPr>
        <w:t>Teachers, mentors, elders, and guides who shaped your soul.</w:t>
      </w:r>
    </w:p>
    <w:p w14:paraId="68A38F62" w14:textId="77777777" w:rsidR="0072462F" w:rsidRDefault="0072462F">
      <w:pPr>
        <w:pStyle w:val="p2"/>
      </w:pPr>
    </w:p>
    <w:p w14:paraId="65C099F6" w14:textId="77777777" w:rsidR="0072462F" w:rsidRDefault="0072462F">
      <w:pPr>
        <w:pStyle w:val="p1"/>
      </w:pPr>
      <w:r>
        <w:rPr>
          <w:rStyle w:val="s2"/>
        </w:rPr>
        <w:t>Who comes to mind?</w:t>
      </w:r>
    </w:p>
    <w:p w14:paraId="36B6D556" w14:textId="6AAB0C7C" w:rsidR="0072462F" w:rsidRDefault="0072462F">
      <w:pPr>
        <w:pStyle w:val="p1"/>
      </w:pPr>
    </w:p>
    <w:p w14:paraId="1F231EC2" w14:textId="77777777" w:rsidR="0072462F" w:rsidRDefault="0072462F">
      <w:pPr>
        <w:pStyle w:val="p2"/>
      </w:pPr>
    </w:p>
    <w:p w14:paraId="215FBC24" w14:textId="77777777" w:rsidR="0072462F" w:rsidRDefault="0072462F">
      <w:pPr>
        <w:pStyle w:val="p1"/>
      </w:pPr>
      <w:r>
        <w:rPr>
          <w:rStyle w:val="s1"/>
        </w:rPr>
        <w:t>Ancestors of Tradition</w:t>
      </w:r>
    </w:p>
    <w:p w14:paraId="70C16560" w14:textId="77777777" w:rsidR="0072462F" w:rsidRDefault="0072462F">
      <w:pPr>
        <w:pStyle w:val="p2"/>
      </w:pPr>
    </w:p>
    <w:p w14:paraId="465B0BD6" w14:textId="77777777" w:rsidR="0072462F" w:rsidRDefault="0072462F">
      <w:pPr>
        <w:pStyle w:val="p1"/>
      </w:pPr>
      <w:r>
        <w:rPr>
          <w:rStyle w:val="s2"/>
        </w:rPr>
        <w:t>Those who preserved the practices, stories, and wisdom that inspire your path.</w:t>
      </w:r>
    </w:p>
    <w:p w14:paraId="2DE1E33D" w14:textId="77777777" w:rsidR="0072462F" w:rsidRDefault="0072462F">
      <w:pPr>
        <w:pStyle w:val="p2"/>
      </w:pPr>
    </w:p>
    <w:p w14:paraId="4DD77479" w14:textId="77777777" w:rsidR="0072462F" w:rsidRDefault="0072462F">
      <w:pPr>
        <w:pStyle w:val="p1"/>
      </w:pPr>
      <w:r>
        <w:rPr>
          <w:rStyle w:val="s2"/>
        </w:rPr>
        <w:t>What traditions nourish your spirit?</w:t>
      </w:r>
    </w:p>
    <w:p w14:paraId="5D9C3393" w14:textId="77777777" w:rsidR="0072462F" w:rsidRDefault="0072462F">
      <w:pPr>
        <w:pStyle w:val="p2"/>
      </w:pPr>
    </w:p>
    <w:p w14:paraId="32F371A9" w14:textId="76991236" w:rsidR="0072462F" w:rsidRPr="0072462F" w:rsidRDefault="0072462F" w:rsidP="0072462F">
      <w:pPr>
        <w:pStyle w:val="p1"/>
        <w:rPr>
          <w:u w:val="single"/>
        </w:rPr>
      </w:pPr>
    </w:p>
    <w:p w14:paraId="405C342A" w14:textId="77777777" w:rsidR="0072462F" w:rsidRDefault="0072462F">
      <w:pPr>
        <w:pStyle w:val="p1"/>
      </w:pPr>
      <w:r>
        <w:rPr>
          <w:rStyle w:val="s1"/>
        </w:rPr>
        <w:t>Ancestors of Place</w:t>
      </w:r>
    </w:p>
    <w:p w14:paraId="2C4A0BF2" w14:textId="77777777" w:rsidR="0072462F" w:rsidRDefault="0072462F">
      <w:pPr>
        <w:pStyle w:val="p2"/>
      </w:pPr>
    </w:p>
    <w:p w14:paraId="2FB910D7" w14:textId="77777777" w:rsidR="0072462F" w:rsidRDefault="0072462F">
      <w:pPr>
        <w:pStyle w:val="p1"/>
      </w:pPr>
      <w:r>
        <w:rPr>
          <w:rStyle w:val="s2"/>
        </w:rPr>
        <w:t>The land, waters, forests, and communities that continue to shape your life.</w:t>
      </w:r>
    </w:p>
    <w:p w14:paraId="69C7DE59" w14:textId="77777777" w:rsidR="0072462F" w:rsidRDefault="0072462F">
      <w:pPr>
        <w:pStyle w:val="p2"/>
      </w:pPr>
    </w:p>
    <w:p w14:paraId="33A9D8CB" w14:textId="77777777" w:rsidR="0072462F" w:rsidRDefault="0072462F">
      <w:pPr>
        <w:pStyle w:val="p1"/>
      </w:pPr>
      <w:r>
        <w:rPr>
          <w:rStyle w:val="s2"/>
        </w:rPr>
        <w:t>Where do you feel most at home?</w:t>
      </w:r>
    </w:p>
    <w:p w14:paraId="15EEC322" w14:textId="77777777" w:rsidR="0072462F" w:rsidRDefault="0072462F">
      <w:pPr>
        <w:pStyle w:val="p2"/>
      </w:pPr>
    </w:p>
    <w:p w14:paraId="06A54E8A" w14:textId="066BF8FE" w:rsidR="0072462F" w:rsidRDefault="0072462F">
      <w:pPr>
        <w:pStyle w:val="p1"/>
      </w:pPr>
    </w:p>
    <w:p w14:paraId="0EC2B178" w14:textId="77777777" w:rsidR="0072462F" w:rsidRDefault="0072462F">
      <w:pPr>
        <w:pStyle w:val="p2"/>
      </w:pPr>
    </w:p>
    <w:p w14:paraId="7705DBD9" w14:textId="77777777" w:rsidR="0072462F" w:rsidRDefault="0072462F">
      <w:pPr>
        <w:pStyle w:val="p2"/>
      </w:pPr>
    </w:p>
    <w:p w14:paraId="66A07A65" w14:textId="77777777" w:rsidR="0072462F" w:rsidRDefault="0072462F">
      <w:pPr>
        <w:pStyle w:val="p2"/>
      </w:pPr>
    </w:p>
    <w:p w14:paraId="335A7FD3" w14:textId="77777777" w:rsidR="0072462F" w:rsidRDefault="0072462F">
      <w:pPr>
        <w:pStyle w:val="p2"/>
      </w:pPr>
    </w:p>
    <w:p w14:paraId="5E1EF7F2" w14:textId="77777777" w:rsidR="0072462F" w:rsidRDefault="0072462F">
      <w:pPr>
        <w:pStyle w:val="p1"/>
      </w:pPr>
      <w:r>
        <w:rPr>
          <w:rStyle w:val="s1"/>
        </w:rPr>
        <w:lastRenderedPageBreak/>
        <w:t>Words for the Journey</w:t>
      </w:r>
    </w:p>
    <w:p w14:paraId="651AF752" w14:textId="77777777" w:rsidR="0072462F" w:rsidRDefault="0072462F">
      <w:pPr>
        <w:pStyle w:val="p2"/>
      </w:pPr>
    </w:p>
    <w:p w14:paraId="568F0105" w14:textId="77777777" w:rsidR="0072462F" w:rsidRDefault="0072462F">
      <w:pPr>
        <w:pStyle w:val="p1"/>
      </w:pPr>
      <w:r>
        <w:rPr>
          <w:rStyle w:val="s2"/>
        </w:rPr>
        <w:t>I remember.</w:t>
      </w:r>
    </w:p>
    <w:p w14:paraId="4726FCCD" w14:textId="77777777" w:rsidR="0072462F" w:rsidRDefault="0072462F">
      <w:pPr>
        <w:pStyle w:val="p2"/>
      </w:pPr>
    </w:p>
    <w:p w14:paraId="3DBD1219" w14:textId="77777777" w:rsidR="0072462F" w:rsidRDefault="0072462F">
      <w:pPr>
        <w:pStyle w:val="p1"/>
      </w:pPr>
      <w:r>
        <w:rPr>
          <w:rStyle w:val="s2"/>
        </w:rPr>
        <w:t>I release.</w:t>
      </w:r>
    </w:p>
    <w:p w14:paraId="196C29D1" w14:textId="77777777" w:rsidR="0072462F" w:rsidRDefault="0072462F">
      <w:pPr>
        <w:pStyle w:val="p2"/>
      </w:pPr>
    </w:p>
    <w:p w14:paraId="658CFD82" w14:textId="77777777" w:rsidR="0072462F" w:rsidRDefault="0072462F">
      <w:pPr>
        <w:pStyle w:val="p1"/>
      </w:pPr>
      <w:r>
        <w:rPr>
          <w:rStyle w:val="s2"/>
        </w:rPr>
        <w:t>I reclaim.</w:t>
      </w:r>
    </w:p>
    <w:p w14:paraId="6CE6421C" w14:textId="77777777" w:rsidR="0072462F" w:rsidRDefault="0072462F">
      <w:pPr>
        <w:pStyle w:val="p2"/>
      </w:pPr>
    </w:p>
    <w:p w14:paraId="58831CDD" w14:textId="77777777" w:rsidR="0072462F" w:rsidRDefault="0072462F">
      <w:pPr>
        <w:pStyle w:val="p1"/>
      </w:pPr>
      <w:r>
        <w:rPr>
          <w:rStyle w:val="s2"/>
        </w:rPr>
        <w:t>I become.</w:t>
      </w:r>
    </w:p>
    <w:p w14:paraId="7D45A4E1" w14:textId="31E690C7" w:rsidR="0072462F" w:rsidRDefault="0072462F">
      <w:pPr>
        <w:pStyle w:val="p1"/>
      </w:pPr>
    </w:p>
    <w:p w14:paraId="73D33F80" w14:textId="77777777" w:rsidR="0072462F" w:rsidRDefault="0072462F">
      <w:pPr>
        <w:pStyle w:val="p2"/>
      </w:pPr>
    </w:p>
    <w:p w14:paraId="0A3803C5" w14:textId="77777777" w:rsidR="0072462F" w:rsidRDefault="0072462F">
      <w:pPr>
        <w:pStyle w:val="p1"/>
      </w:pPr>
      <w:r>
        <w:rPr>
          <w:rStyle w:val="s1"/>
        </w:rPr>
        <w:t>Closing Blessing</w:t>
      </w:r>
    </w:p>
    <w:p w14:paraId="21F55032" w14:textId="77777777" w:rsidR="0072462F" w:rsidRDefault="0072462F">
      <w:pPr>
        <w:pStyle w:val="p2"/>
      </w:pPr>
    </w:p>
    <w:p w14:paraId="5B124768" w14:textId="77777777" w:rsidR="0072462F" w:rsidRDefault="0072462F">
      <w:pPr>
        <w:pStyle w:val="p1"/>
      </w:pPr>
      <w:r>
        <w:rPr>
          <w:rStyle w:val="s2"/>
        </w:rPr>
        <w:t>I honor those who came before me.</w:t>
      </w:r>
    </w:p>
    <w:p w14:paraId="674A584A" w14:textId="77777777" w:rsidR="0072462F" w:rsidRDefault="0072462F">
      <w:pPr>
        <w:pStyle w:val="p2"/>
      </w:pPr>
    </w:p>
    <w:p w14:paraId="2A2A0439" w14:textId="77777777" w:rsidR="0072462F" w:rsidRDefault="0072462F">
      <w:pPr>
        <w:pStyle w:val="p1"/>
      </w:pPr>
      <w:r>
        <w:rPr>
          <w:rStyle w:val="s2"/>
        </w:rPr>
        <w:t>I release what was never mine to carry.</w:t>
      </w:r>
    </w:p>
    <w:p w14:paraId="28F0C36B" w14:textId="77777777" w:rsidR="0072462F" w:rsidRDefault="0072462F">
      <w:pPr>
        <w:pStyle w:val="p2"/>
      </w:pPr>
    </w:p>
    <w:p w14:paraId="3785A900" w14:textId="77777777" w:rsidR="0072462F" w:rsidRDefault="0072462F">
      <w:pPr>
        <w:pStyle w:val="p1"/>
      </w:pPr>
      <w:r>
        <w:rPr>
          <w:rStyle w:val="s2"/>
        </w:rPr>
        <w:t>I receive the gifts offered in love.</w:t>
      </w:r>
    </w:p>
    <w:p w14:paraId="1DB149A2" w14:textId="77777777" w:rsidR="0072462F" w:rsidRDefault="0072462F">
      <w:pPr>
        <w:pStyle w:val="p2"/>
      </w:pPr>
    </w:p>
    <w:p w14:paraId="35627D28" w14:textId="77777777" w:rsidR="0072462F" w:rsidRDefault="0072462F">
      <w:pPr>
        <w:pStyle w:val="p1"/>
      </w:pPr>
      <w:r>
        <w:rPr>
          <w:rStyle w:val="s2"/>
        </w:rPr>
        <w:t>I choose courage over fear.</w:t>
      </w:r>
    </w:p>
    <w:p w14:paraId="1E682EF1" w14:textId="77777777" w:rsidR="0072462F" w:rsidRDefault="0072462F">
      <w:pPr>
        <w:pStyle w:val="p2"/>
      </w:pPr>
    </w:p>
    <w:p w14:paraId="1DDD8B00" w14:textId="77777777" w:rsidR="0072462F" w:rsidRDefault="0072462F">
      <w:pPr>
        <w:pStyle w:val="p1"/>
      </w:pPr>
      <w:r>
        <w:rPr>
          <w:rStyle w:val="s2"/>
        </w:rPr>
        <w:t>I choose compassion over bitterness.</w:t>
      </w:r>
    </w:p>
    <w:p w14:paraId="572A425C" w14:textId="77777777" w:rsidR="0072462F" w:rsidRDefault="0072462F">
      <w:pPr>
        <w:pStyle w:val="p2"/>
      </w:pPr>
    </w:p>
    <w:p w14:paraId="0B40A894" w14:textId="77777777" w:rsidR="0072462F" w:rsidRDefault="0072462F">
      <w:pPr>
        <w:pStyle w:val="p1"/>
      </w:pPr>
      <w:r>
        <w:rPr>
          <w:rStyle w:val="s2"/>
        </w:rPr>
        <w:t>I choose healing over repetition.</w:t>
      </w:r>
    </w:p>
    <w:p w14:paraId="4A8FF17C" w14:textId="77777777" w:rsidR="0072462F" w:rsidRDefault="0072462F">
      <w:pPr>
        <w:pStyle w:val="p2"/>
      </w:pPr>
    </w:p>
    <w:p w14:paraId="0F2FF2F9" w14:textId="77777777" w:rsidR="0072462F" w:rsidRDefault="0072462F">
      <w:pPr>
        <w:pStyle w:val="p1"/>
      </w:pPr>
      <w:r>
        <w:rPr>
          <w:rStyle w:val="s2"/>
        </w:rPr>
        <w:t>I choose to leave more blessing than burden.</w:t>
      </w:r>
    </w:p>
    <w:p w14:paraId="3D88F487" w14:textId="77777777" w:rsidR="0072462F" w:rsidRDefault="0072462F">
      <w:pPr>
        <w:pStyle w:val="p2"/>
      </w:pPr>
    </w:p>
    <w:p w14:paraId="4A19B01D" w14:textId="77777777" w:rsidR="0072462F" w:rsidRDefault="0072462F">
      <w:pPr>
        <w:pStyle w:val="p1"/>
      </w:pPr>
      <w:r>
        <w:rPr>
          <w:rStyle w:val="s2"/>
        </w:rPr>
        <w:t>May those who come after me inherit hope.</w:t>
      </w:r>
    </w:p>
    <w:p w14:paraId="568636E7" w14:textId="77777777" w:rsidR="0072462F" w:rsidRDefault="0072462F">
      <w:pPr>
        <w:pStyle w:val="p2"/>
      </w:pPr>
    </w:p>
    <w:p w14:paraId="75F52B1C" w14:textId="77777777" w:rsidR="0072462F" w:rsidRDefault="0072462F">
      <w:pPr>
        <w:pStyle w:val="p1"/>
      </w:pPr>
      <w:r>
        <w:rPr>
          <w:rStyle w:val="s2"/>
        </w:rPr>
        <w:t>May I live each day worthy of becoming a good ancestor.</w:t>
      </w:r>
    </w:p>
    <w:p w14:paraId="5983C04A" w14:textId="77777777" w:rsidR="0072462F" w:rsidRDefault="0072462F">
      <w:pPr>
        <w:pStyle w:val="p2"/>
      </w:pPr>
    </w:p>
    <w:p w14:paraId="2E74BF1C" w14:textId="77777777" w:rsidR="0072462F" w:rsidRDefault="0072462F">
      <w:pPr>
        <w:pStyle w:val="p1"/>
      </w:pPr>
      <w:r>
        <w:rPr>
          <w:rStyle w:val="s2"/>
        </w:rPr>
        <w:t>So may it be.</w:t>
      </w:r>
    </w:p>
    <w:p w14:paraId="305B48E8" w14:textId="77777777" w:rsidR="0072462F" w:rsidRDefault="0072462F"/>
    <w:sectPr w:rsidR="00724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UICTFontTextStyleEmphasizedBody">
    <w:altName w:val="Cambria"/>
    <w:panose1 w:val="020B0604020202020204"/>
    <w:charset w:val="00"/>
    <w:family w:val="roman"/>
    <w:notTrueType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2F"/>
    <w:rsid w:val="0072462F"/>
    <w:rsid w:val="00C243D2"/>
    <w:rsid w:val="00D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D7294"/>
  <w15:chartTrackingRefBased/>
  <w15:docId w15:val="{12FAEF2B-33EF-7F4A-B708-4890DEDD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62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2462F"/>
    <w:pPr>
      <w:spacing w:after="0" w:line="240" w:lineRule="auto"/>
    </w:pPr>
    <w:rPr>
      <w:rFonts w:ascii=".AppleSystemUIFont" w:hAnsi=".AppleSystemUIFont" w:cs="Times New Roman"/>
      <w:kern w:val="0"/>
      <w:sz w:val="50"/>
      <w:szCs w:val="50"/>
      <w14:ligatures w14:val="none"/>
    </w:rPr>
  </w:style>
  <w:style w:type="paragraph" w:customStyle="1" w:styleId="p2">
    <w:name w:val="p2"/>
    <w:basedOn w:val="Normal"/>
    <w:rsid w:val="0072462F"/>
    <w:pPr>
      <w:spacing w:after="0" w:line="240" w:lineRule="auto"/>
    </w:pPr>
    <w:rPr>
      <w:rFonts w:ascii=".AppleSystemUIFont" w:hAnsi=".AppleSystemUIFont" w:cs="Times New Roman"/>
      <w:kern w:val="0"/>
      <w:sz w:val="50"/>
      <w:szCs w:val="50"/>
      <w14:ligatures w14:val="none"/>
    </w:rPr>
  </w:style>
  <w:style w:type="character" w:customStyle="1" w:styleId="s1">
    <w:name w:val="s1"/>
    <w:basedOn w:val="DefaultParagraphFont"/>
    <w:rsid w:val="0072462F"/>
    <w:rPr>
      <w:rFonts w:ascii="UICTFontTextStyleEmphasizedBody" w:hAnsi="UICTFontTextStyleEmphasizedBody" w:hint="default"/>
      <w:b/>
      <w:bCs/>
      <w:i w:val="0"/>
      <w:iCs w:val="0"/>
      <w:sz w:val="50"/>
      <w:szCs w:val="50"/>
    </w:rPr>
  </w:style>
  <w:style w:type="character" w:customStyle="1" w:styleId="s2">
    <w:name w:val="s2"/>
    <w:basedOn w:val="DefaultParagraphFont"/>
    <w:rsid w:val="0072462F"/>
    <w:rPr>
      <w:rFonts w:ascii="UICTFontTextStyleBody" w:hAnsi="UICTFontTextStyleBody" w:hint="default"/>
      <w:b w:val="0"/>
      <w:bCs w:val="0"/>
      <w:i w:val="0"/>
      <w:iCs w:val="0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Gaddy</dc:creator>
  <cp:keywords/>
  <dc:description/>
  <cp:lastModifiedBy>Dave Gaddy</cp:lastModifiedBy>
  <cp:revision>2</cp:revision>
  <dcterms:created xsi:type="dcterms:W3CDTF">2026-07-10T19:27:00Z</dcterms:created>
  <dcterms:modified xsi:type="dcterms:W3CDTF">2026-07-10T19:27:00Z</dcterms:modified>
</cp:coreProperties>
</file>