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Fillet Welds Assessment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Name: ___________________________    </w:t>
        <w:tab/>
        <w:tab/>
        <w:tab/>
        <w:tab/>
        <w:t xml:space="preserve">Date: _________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Type of Joint:  ____________________   Position of Fillet: ____________________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Welding process: __________________         Material and Size of base metal ______________</w:t>
        <w:tab/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AWS classification of Filler Metal _____________    Size of filler metal: _________________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Voltage: _________   Wire feed Speed ___________ Amps _________ Shielding gas________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80"/>
        <w:gridCol w:w="1095"/>
        <w:tblGridChange w:id="0">
          <w:tblGrid>
            <w:gridCol w:w="8280"/>
            <w:gridCol w:w="109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Surface slag has been removed from 99% of the joints and surrounding area?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Surface spatter or whisker has been removed from 99% of the joints and surrounding area?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Free of stray arc strikes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 joints free from linear misalignment?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*Allow 1/8" maximum from the metal edge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Tie-ins at corners are smooth and continuous to within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*1/8" maximum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stop/restarts smooth on the capping layer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*1/16" variation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.47753906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Fillet joints completely fused into the parent materials?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*no overlap/cold lap/cold start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Fillet joints completely free from surface porosity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*Any porosity over ⅛” is a fail, *Allowed up to ⅜” porosity total per inch is a fail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.47753906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Fillet joints free from undercut?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*1/32" maximum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Fillet joint weld sizes in accordance with the specifications and drawings?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Correct bead height and width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* + or - 1/16" variation", 2 times the electrode width, specified GMAW width and height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OF YES MARKS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Lap welds must cover the edge of the base metal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2y2wQUz+lWt7VMOoeH3iD0euFg==">CgMxLjA4AHIhMUxKTndkYVhvaGZGRTAxVTRBY3pPUjFacHVKdHZBQ004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